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2B" w:rsidRDefault="006E612B" w:rsidP="006E612B">
      <w:r>
        <w:t>Ferrell-Duncan Clinic Allergy/Immunology</w:t>
      </w:r>
    </w:p>
    <w:p w:rsidR="006E612B" w:rsidRDefault="006E612B" w:rsidP="006E612B"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6E612B" w:rsidRDefault="006E612B" w:rsidP="006E612B">
      <w:r>
        <w:t>1001 E. Primrose, Springfield, MO 65809</w:t>
      </w:r>
    </w:p>
    <w:p w:rsidR="006E612B" w:rsidRDefault="006E612B" w:rsidP="006E612B">
      <w:r>
        <w:t>Phone:  (417) 875-3742; Fax: (417) 875-3383</w:t>
      </w:r>
    </w:p>
    <w:p w:rsidR="00DE6F90" w:rsidRPr="00DE6F90" w:rsidRDefault="00DE6F90" w:rsidP="00DE6F90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40"/>
          <w:szCs w:val="20"/>
        </w:rPr>
      </w:pP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Asma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Ejercicio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Físico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Consejos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para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tener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b/>
          <w:kern w:val="36"/>
          <w:sz w:val="40"/>
          <w:szCs w:val="20"/>
        </w:rPr>
        <w:t>Cuenta</w:t>
      </w:r>
      <w:proofErr w:type="spellEnd"/>
      <w:r w:rsidRPr="00DE6F90">
        <w:rPr>
          <w:rFonts w:eastAsia="Times New Roman" w:cs="Times New Roman"/>
          <w:b/>
          <w:kern w:val="36"/>
          <w:sz w:val="40"/>
          <w:szCs w:val="20"/>
        </w:rPr>
        <w:t xml:space="preserve"> </w:t>
      </w:r>
    </w:p>
    <w:p w:rsidR="00DE6F90" w:rsidRPr="00DE6F90" w:rsidRDefault="00DE6F90" w:rsidP="00DE6F90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40"/>
          <w:szCs w:val="20"/>
        </w:rPr>
      </w:pPr>
      <w:r w:rsidRPr="00DE6F90">
        <w:rPr>
          <w:rFonts w:eastAsia="Times New Roman" w:cs="Times New Roman"/>
          <w:b/>
          <w:kern w:val="36"/>
          <w:sz w:val="40"/>
          <w:szCs w:val="20"/>
        </w:rPr>
        <w:t>Asthma and Exercise: Tips to Remember</w:t>
      </w:r>
    </w:p>
    <w:p w:rsidR="00DE6F90" w:rsidRPr="00DE6F90" w:rsidRDefault="00DE6F90" w:rsidP="00DE6F90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DE6F90">
        <w:rPr>
          <w:rFonts w:eastAsia="Times New Roman" w:cs="Times New Roman"/>
          <w:sz w:val="20"/>
          <w:szCs w:val="20"/>
        </w:rPr>
        <w:t>¿</w:t>
      </w:r>
      <w:proofErr w:type="spellStart"/>
      <w:r w:rsidRPr="00DE6F90">
        <w:rPr>
          <w:rFonts w:eastAsia="Times New Roman" w:cs="Times New Roman"/>
          <w:sz w:val="20"/>
          <w:szCs w:val="20"/>
        </w:rPr>
        <w:t>Tiene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sibilancias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opresión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el </w:t>
      </w:r>
      <w:proofErr w:type="spellStart"/>
      <w:r w:rsidRPr="00DE6F90">
        <w:rPr>
          <w:rFonts w:eastAsia="Times New Roman" w:cs="Times New Roman"/>
          <w:sz w:val="20"/>
          <w:szCs w:val="20"/>
        </w:rPr>
        <w:t>pecho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falta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al </w:t>
      </w:r>
      <w:proofErr w:type="spellStart"/>
      <w:r w:rsidRPr="00DE6F90">
        <w:rPr>
          <w:rFonts w:eastAsia="Times New Roman" w:cs="Times New Roman"/>
          <w:sz w:val="20"/>
          <w:szCs w:val="20"/>
        </w:rPr>
        <w:t>hacer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>?</w:t>
      </w:r>
      <w:proofErr w:type="gramEnd"/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DE6F90">
        <w:rPr>
          <w:rFonts w:eastAsia="Times New Roman" w:cs="Times New Roman"/>
          <w:sz w:val="20"/>
          <w:szCs w:val="20"/>
        </w:rPr>
        <w:t xml:space="preserve">Si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así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posible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tenga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broncoconstricción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inducida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(BIE).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  </w:t>
      </w:r>
      <w:proofErr w:type="spellStart"/>
      <w:r w:rsidRPr="00DE6F90">
        <w:rPr>
          <w:rFonts w:eastAsia="Times New Roman" w:cs="Times New Roman"/>
          <w:sz w:val="20"/>
          <w:szCs w:val="20"/>
        </w:rPr>
        <w:t>Esto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ocurre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cuando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conductos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llevan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hacia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dentro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hacia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afuera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sus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pulmones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angostan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causan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de </w:t>
      </w:r>
      <w:proofErr w:type="spellStart"/>
      <w:r w:rsidRPr="00DE6F90">
        <w:rPr>
          <w:rFonts w:eastAsia="Times New Roman" w:cs="Times New Roman"/>
          <w:sz w:val="20"/>
          <w:szCs w:val="20"/>
        </w:rPr>
        <w:t>esta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manera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DE6F90">
        <w:rPr>
          <w:rFonts w:eastAsia="Times New Roman" w:cs="Times New Roman"/>
          <w:sz w:val="20"/>
          <w:szCs w:val="20"/>
        </w:rPr>
        <w:t xml:space="preserve">Se </w:t>
      </w:r>
      <w:proofErr w:type="spellStart"/>
      <w:r w:rsidRPr="00DE6F90">
        <w:rPr>
          <w:rFonts w:eastAsia="Times New Roman" w:cs="Times New Roman"/>
          <w:sz w:val="20"/>
          <w:szCs w:val="20"/>
        </w:rPr>
        <w:t>estima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300 </w:t>
      </w:r>
      <w:proofErr w:type="spellStart"/>
      <w:r w:rsidRPr="00DE6F90">
        <w:rPr>
          <w:rFonts w:eastAsia="Times New Roman" w:cs="Times New Roman"/>
          <w:sz w:val="20"/>
          <w:szCs w:val="20"/>
        </w:rPr>
        <w:t>millones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personas en </w:t>
      </w:r>
      <w:proofErr w:type="spellStart"/>
      <w:r w:rsidRPr="00DE6F90">
        <w:rPr>
          <w:rFonts w:eastAsia="Times New Roman" w:cs="Times New Roman"/>
          <w:sz w:val="20"/>
          <w:szCs w:val="20"/>
        </w:rPr>
        <w:t>todo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mundo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sufren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según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Organización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Mundial de la </w:t>
      </w:r>
      <w:proofErr w:type="spellStart"/>
      <w:r w:rsidRPr="00DE6F90">
        <w:rPr>
          <w:rFonts w:eastAsia="Times New Roman" w:cs="Times New Roman"/>
          <w:sz w:val="20"/>
          <w:szCs w:val="20"/>
        </w:rPr>
        <w:t>Salud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 xml:space="preserve">Para </w:t>
      </w:r>
      <w:proofErr w:type="spellStart"/>
      <w:r w:rsidRPr="00DE6F90">
        <w:rPr>
          <w:rFonts w:eastAsia="Times New Roman" w:cs="Times New Roman"/>
          <w:sz w:val="20"/>
          <w:szCs w:val="20"/>
        </w:rPr>
        <w:t>muchas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personas, 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intenso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agravar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situación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Algunas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tienen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BIE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no </w:t>
      </w:r>
      <w:proofErr w:type="spellStart"/>
      <w:r w:rsidRPr="00DE6F90">
        <w:rPr>
          <w:rFonts w:eastAsia="Times New Roman" w:cs="Times New Roman"/>
          <w:sz w:val="20"/>
          <w:szCs w:val="20"/>
        </w:rPr>
        <w:t>tener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circunstancias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normales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y </w:t>
      </w:r>
      <w:proofErr w:type="spellStart"/>
      <w:r w:rsidRPr="00DE6F90">
        <w:rPr>
          <w:rFonts w:eastAsia="Times New Roman" w:cs="Times New Roman"/>
          <w:sz w:val="20"/>
          <w:szCs w:val="20"/>
        </w:rPr>
        <w:t>algunas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padecen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alergias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también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tener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problemas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durante</w:t>
      </w:r>
      <w:proofErr w:type="spellEnd"/>
      <w:proofErr w:type="gram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ejercicios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Si </w:t>
      </w:r>
      <w:proofErr w:type="spellStart"/>
      <w:r w:rsidRPr="00DE6F90">
        <w:rPr>
          <w:rFonts w:eastAsia="Times New Roman" w:cs="Times New Roman"/>
          <w:sz w:val="20"/>
          <w:szCs w:val="20"/>
        </w:rPr>
        <w:t>usted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tiene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BIE,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posible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tenga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problemas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entre </w:t>
      </w:r>
      <w:proofErr w:type="spellStart"/>
      <w:r w:rsidRPr="00DE6F90">
        <w:rPr>
          <w:rFonts w:eastAsia="Times New Roman" w:cs="Times New Roman"/>
          <w:sz w:val="20"/>
          <w:szCs w:val="20"/>
        </w:rPr>
        <w:t>cinco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20 </w:t>
      </w:r>
      <w:proofErr w:type="spellStart"/>
      <w:r w:rsidRPr="00DE6F90">
        <w:rPr>
          <w:rFonts w:eastAsia="Times New Roman" w:cs="Times New Roman"/>
          <w:sz w:val="20"/>
          <w:szCs w:val="20"/>
        </w:rPr>
        <w:t>minutos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después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incluir</w:t>
      </w:r>
      <w:proofErr w:type="spellEnd"/>
      <w:r w:rsidRPr="00DE6F90">
        <w:rPr>
          <w:rFonts w:eastAsia="Times New Roman" w:cs="Times New Roman"/>
          <w:sz w:val="20"/>
          <w:szCs w:val="20"/>
        </w:rPr>
        <w:t>:</w:t>
      </w:r>
    </w:p>
    <w:p w:rsidR="00DE6F90" w:rsidRPr="00DE6F90" w:rsidRDefault="00DE6F90" w:rsidP="00DE6F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Sibilancias</w:t>
      </w:r>
      <w:proofErr w:type="spellEnd"/>
    </w:p>
    <w:p w:rsidR="00DE6F90" w:rsidRPr="00DE6F90" w:rsidRDefault="00DE6F90" w:rsidP="00DE6F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Opresión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el </w:t>
      </w:r>
      <w:proofErr w:type="spellStart"/>
      <w:r w:rsidRPr="00DE6F90">
        <w:rPr>
          <w:rFonts w:eastAsia="Times New Roman" w:cs="Times New Roman"/>
          <w:sz w:val="20"/>
          <w:szCs w:val="20"/>
        </w:rPr>
        <w:t>pecho</w:t>
      </w:r>
      <w:proofErr w:type="spellEnd"/>
    </w:p>
    <w:p w:rsidR="00DE6F90" w:rsidRPr="00DE6F90" w:rsidRDefault="00DE6F90" w:rsidP="00DE6F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Tos</w:t>
      </w:r>
      <w:proofErr w:type="spellEnd"/>
    </w:p>
    <w:p w:rsidR="00DE6F90" w:rsidRPr="00DE6F90" w:rsidRDefault="00DE6F90" w:rsidP="00DE6F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Disnea</w:t>
      </w:r>
      <w:proofErr w:type="spellEnd"/>
    </w:p>
    <w:p w:rsidR="00DE6F90" w:rsidRPr="00DE6F90" w:rsidRDefault="00DE6F90" w:rsidP="00DE6F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Dolor </w:t>
      </w:r>
      <w:proofErr w:type="spellStart"/>
      <w:r w:rsidRPr="00DE6F90">
        <w:rPr>
          <w:rFonts w:eastAsia="Times New Roman" w:cs="Times New Roman"/>
          <w:sz w:val="20"/>
          <w:szCs w:val="20"/>
        </w:rPr>
        <w:t>torácico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DE6F90">
        <w:rPr>
          <w:rFonts w:eastAsia="Times New Roman" w:cs="Times New Roman"/>
          <w:sz w:val="20"/>
          <w:szCs w:val="20"/>
        </w:rPr>
        <w:t>raro</w:t>
      </w:r>
      <w:proofErr w:type="spellEnd"/>
      <w:r w:rsidRPr="00DE6F90">
        <w:rPr>
          <w:rFonts w:eastAsia="Times New Roman" w:cs="Times New Roman"/>
          <w:sz w:val="20"/>
          <w:szCs w:val="20"/>
        </w:rPr>
        <w:t>)</w:t>
      </w:r>
    </w:p>
    <w:p w:rsidR="00DE6F90" w:rsidRPr="00DE6F90" w:rsidRDefault="00DE6F90" w:rsidP="00DE6F90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Desencadenantes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Quienes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padecen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 son </w:t>
      </w:r>
      <w:proofErr w:type="spellStart"/>
      <w:r w:rsidRPr="00DE6F90">
        <w:rPr>
          <w:rFonts w:eastAsia="Times New Roman" w:cs="Times New Roman"/>
          <w:sz w:val="20"/>
          <w:szCs w:val="20"/>
        </w:rPr>
        <w:t>muy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sensibles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bajas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temperaturas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al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seco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nariz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calienta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humidifica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pero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durante</w:t>
      </w:r>
      <w:proofErr w:type="spellEnd"/>
      <w:proofErr w:type="gram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física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exigente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través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Pr="00DE6F90">
        <w:rPr>
          <w:rFonts w:eastAsia="Times New Roman" w:cs="Times New Roman"/>
          <w:sz w:val="20"/>
          <w:szCs w:val="20"/>
        </w:rPr>
        <w:t>boca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Esto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hace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frío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seco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llegue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la parte inferior de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vías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respiratorias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pulmones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sin </w:t>
      </w:r>
      <w:proofErr w:type="spellStart"/>
      <w:r w:rsidRPr="00DE6F90">
        <w:rPr>
          <w:rFonts w:eastAsia="Times New Roman" w:cs="Times New Roman"/>
          <w:sz w:val="20"/>
          <w:szCs w:val="20"/>
        </w:rPr>
        <w:t>pasar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través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Pr="00DE6F90">
        <w:rPr>
          <w:rFonts w:eastAsia="Times New Roman" w:cs="Times New Roman"/>
          <w:sz w:val="20"/>
          <w:szCs w:val="20"/>
        </w:rPr>
        <w:t>nariz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y </w:t>
      </w:r>
      <w:proofErr w:type="spellStart"/>
      <w:r w:rsidRPr="00DE6F90">
        <w:rPr>
          <w:rFonts w:eastAsia="Times New Roman" w:cs="Times New Roman"/>
          <w:sz w:val="20"/>
          <w:szCs w:val="20"/>
        </w:rPr>
        <w:t>ello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desencadena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contaminantes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los altos </w:t>
      </w:r>
      <w:proofErr w:type="spellStart"/>
      <w:r w:rsidRPr="00DE6F90">
        <w:rPr>
          <w:rFonts w:eastAsia="Times New Roman" w:cs="Times New Roman"/>
          <w:sz w:val="20"/>
          <w:szCs w:val="20"/>
        </w:rPr>
        <w:t>niveles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polen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infecciones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respiratorias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virales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también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ser </w:t>
      </w:r>
      <w:proofErr w:type="spellStart"/>
      <w:r w:rsidRPr="00DE6F90">
        <w:rPr>
          <w:rFonts w:eastAsia="Times New Roman" w:cs="Times New Roman"/>
          <w:sz w:val="20"/>
          <w:szCs w:val="20"/>
        </w:rPr>
        <w:t>desencadenantes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</w:t>
      </w:r>
      <w:proofErr w:type="gramStart"/>
      <w:r w:rsidRPr="00DE6F90">
        <w:rPr>
          <w:rFonts w:eastAsia="Times New Roman" w:cs="Times New Roman"/>
          <w:sz w:val="20"/>
          <w:szCs w:val="20"/>
        </w:rPr>
        <w:t xml:space="preserve">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aparecen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también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puede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deber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usted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no </w:t>
      </w:r>
      <w:proofErr w:type="spellStart"/>
      <w:r w:rsidRPr="00DE6F90">
        <w:rPr>
          <w:rFonts w:eastAsia="Times New Roman" w:cs="Times New Roman"/>
          <w:sz w:val="20"/>
          <w:szCs w:val="20"/>
        </w:rPr>
        <w:t>esté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buen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estado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físico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a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tenga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alergias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nasales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muy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controladas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problemas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cuerdas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vocales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Diagnóstico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Las </w:t>
      </w:r>
      <w:proofErr w:type="spellStart"/>
      <w:r w:rsidRPr="00DE6F90">
        <w:rPr>
          <w:rFonts w:eastAsia="Times New Roman" w:cs="Times New Roman"/>
          <w:sz w:val="20"/>
          <w:szCs w:val="20"/>
        </w:rPr>
        <w:t>sibilancias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u </w:t>
      </w:r>
      <w:proofErr w:type="spellStart"/>
      <w:r w:rsidRPr="00DE6F90">
        <w:rPr>
          <w:rFonts w:eastAsia="Times New Roman" w:cs="Times New Roman"/>
          <w:sz w:val="20"/>
          <w:szCs w:val="20"/>
        </w:rPr>
        <w:t>opresión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el </w:t>
      </w:r>
      <w:proofErr w:type="spellStart"/>
      <w:r w:rsidRPr="00DE6F90">
        <w:rPr>
          <w:rFonts w:eastAsia="Times New Roman" w:cs="Times New Roman"/>
          <w:sz w:val="20"/>
          <w:szCs w:val="20"/>
        </w:rPr>
        <w:t>pecho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ser graves, </w:t>
      </w:r>
      <w:proofErr w:type="spellStart"/>
      <w:r w:rsidRPr="00DE6F90">
        <w:rPr>
          <w:rFonts w:eastAsia="Times New Roman" w:cs="Times New Roman"/>
          <w:sz w:val="20"/>
          <w:szCs w:val="20"/>
        </w:rPr>
        <w:t>por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importante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avise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sobre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Su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 </w:t>
      </w:r>
      <w:proofErr w:type="spellStart"/>
      <w:r w:rsidRPr="00DE6F90">
        <w:rPr>
          <w:rFonts w:eastAsia="Times New Roman" w:cs="Times New Roman"/>
          <w:sz w:val="20"/>
          <w:szCs w:val="20"/>
        </w:rPr>
        <w:t>puede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ayudar</w:t>
      </w:r>
      <w:proofErr w:type="spellEnd"/>
      <w:r w:rsidRPr="00DE6F90">
        <w:rPr>
          <w:rFonts w:eastAsia="Times New Roman" w:cs="Times New Roman"/>
          <w:sz w:val="20"/>
          <w:szCs w:val="20"/>
        </w:rPr>
        <w:t>:</w:t>
      </w:r>
    </w:p>
    <w:p w:rsidR="00DE6F90" w:rsidRPr="00DE6F90" w:rsidRDefault="00DE6F90" w:rsidP="00DE6F9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Consiguiendo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sus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antecedentes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médicos</w:t>
      </w:r>
      <w:proofErr w:type="spellEnd"/>
    </w:p>
    <w:p w:rsidR="00DE6F90" w:rsidRPr="00DE6F90" w:rsidRDefault="00DE6F90" w:rsidP="00DE6F9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Haciendo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DE6F90">
        <w:rPr>
          <w:rFonts w:eastAsia="Times New Roman" w:cs="Times New Roman"/>
          <w:sz w:val="20"/>
          <w:szCs w:val="20"/>
        </w:rPr>
        <w:t>llamada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espirometría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) en </w:t>
      </w:r>
      <w:proofErr w:type="spellStart"/>
      <w:r w:rsidRPr="00DE6F90">
        <w:rPr>
          <w:rFonts w:eastAsia="Times New Roman" w:cs="Times New Roman"/>
          <w:sz w:val="20"/>
          <w:szCs w:val="20"/>
        </w:rPr>
        <w:t>reposo</w:t>
      </w:r>
      <w:proofErr w:type="spellEnd"/>
    </w:p>
    <w:p w:rsidR="00DE6F90" w:rsidRDefault="00DE6F90" w:rsidP="00DE6F90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Haciendo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un </w:t>
      </w:r>
      <w:proofErr w:type="spellStart"/>
      <w:r w:rsidRPr="00DE6F90">
        <w:rPr>
          <w:rFonts w:eastAsia="Times New Roman" w:cs="Times New Roman"/>
          <w:sz w:val="20"/>
          <w:szCs w:val="20"/>
        </w:rPr>
        <w:t>seguimiento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evaluaciones</w:t>
      </w:r>
      <w:proofErr w:type="spellEnd"/>
    </w:p>
    <w:p w:rsidR="00DE6F90" w:rsidRPr="00DE6F90" w:rsidRDefault="00DE6F90" w:rsidP="00DE6F90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Si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muestra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posible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tenga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podrá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indicar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un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medicamento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inhala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albuterol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</w:t>
      </w:r>
      <w:proofErr w:type="gramStart"/>
      <w:r w:rsidRPr="00DE6F90">
        <w:rPr>
          <w:rFonts w:eastAsia="Times New Roman" w:cs="Times New Roman"/>
          <w:sz w:val="20"/>
          <w:szCs w:val="20"/>
        </w:rPr>
        <w:t xml:space="preserve">Si los </w:t>
      </w:r>
      <w:proofErr w:type="spellStart"/>
      <w:r w:rsidRPr="00DE6F90">
        <w:rPr>
          <w:rFonts w:eastAsia="Times New Roman" w:cs="Times New Roman"/>
          <w:sz w:val="20"/>
          <w:szCs w:val="20"/>
        </w:rPr>
        <w:t>resultados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la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mejoran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luego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inhalar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medicamento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más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probable el </w:t>
      </w:r>
      <w:proofErr w:type="spellStart"/>
      <w:r w:rsidRPr="00DE6F90">
        <w:rPr>
          <w:rFonts w:eastAsia="Times New Roman" w:cs="Times New Roman"/>
          <w:sz w:val="20"/>
          <w:szCs w:val="20"/>
        </w:rPr>
        <w:t>diagnóstico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DE6F90">
        <w:rPr>
          <w:rFonts w:eastAsia="Times New Roman" w:cs="Times New Roman"/>
          <w:sz w:val="20"/>
          <w:szCs w:val="20"/>
        </w:rPr>
        <w:t xml:space="preserve">Si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respiración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normal,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podría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solicitarle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adicional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llamada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prueba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broncoprovocación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 xml:space="preserve">Su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le </w:t>
      </w:r>
      <w:proofErr w:type="spellStart"/>
      <w:r w:rsidRPr="00DE6F90">
        <w:rPr>
          <w:rFonts w:eastAsia="Times New Roman" w:cs="Times New Roman"/>
          <w:sz w:val="20"/>
          <w:szCs w:val="20"/>
        </w:rPr>
        <w:t>pedirá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usted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realiza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habitualmente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corra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libre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o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ande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bicicleta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corra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cinta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  </w:t>
      </w:r>
      <w:proofErr w:type="spellStart"/>
      <w:r w:rsidRPr="00DE6F90">
        <w:rPr>
          <w:rFonts w:eastAsia="Times New Roman" w:cs="Times New Roman"/>
          <w:sz w:val="20"/>
          <w:szCs w:val="20"/>
        </w:rPr>
        <w:t>Tanto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antes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después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evaluará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cantidad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expelido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los </w:t>
      </w:r>
      <w:proofErr w:type="spellStart"/>
      <w:r w:rsidRPr="00DE6F90">
        <w:rPr>
          <w:rFonts w:eastAsia="Times New Roman" w:cs="Times New Roman"/>
          <w:sz w:val="20"/>
          <w:szCs w:val="20"/>
        </w:rPr>
        <w:t>pulmones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espirometría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Si </w:t>
      </w:r>
      <w:proofErr w:type="spellStart"/>
      <w:r w:rsidRPr="00DE6F90">
        <w:rPr>
          <w:rFonts w:eastAsia="Times New Roman" w:cs="Times New Roman"/>
          <w:sz w:val="20"/>
          <w:szCs w:val="20"/>
        </w:rPr>
        <w:t>usted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exhala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</w:t>
      </w:r>
      <w:proofErr w:type="spellStart"/>
      <w:r w:rsidRPr="00DE6F90">
        <w:rPr>
          <w:rFonts w:eastAsia="Times New Roman" w:cs="Times New Roman"/>
          <w:sz w:val="20"/>
          <w:szCs w:val="20"/>
        </w:rPr>
        <w:t>menos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energía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luego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entonces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el </w:t>
      </w:r>
      <w:proofErr w:type="spellStart"/>
      <w:r w:rsidRPr="00DE6F90">
        <w:rPr>
          <w:rFonts w:eastAsia="Times New Roman" w:cs="Times New Roman"/>
          <w:sz w:val="20"/>
          <w:szCs w:val="20"/>
        </w:rPr>
        <w:t>problema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deberse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padece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Tratamiento</w:t>
      </w:r>
      <w:proofErr w:type="spellEnd"/>
      <w:r w:rsidRPr="00DE6F90">
        <w:rPr>
          <w:rFonts w:eastAsia="Times New Roman" w:cs="Times New Roman"/>
          <w:sz w:val="20"/>
          <w:szCs w:val="20"/>
        </w:rPr>
        <w:br/>
        <w:t xml:space="preserve">El primer </w:t>
      </w:r>
      <w:proofErr w:type="spellStart"/>
      <w:r w:rsidRPr="00DE6F90">
        <w:rPr>
          <w:rFonts w:eastAsia="Times New Roman" w:cs="Times New Roman"/>
          <w:sz w:val="20"/>
          <w:szCs w:val="20"/>
        </w:rPr>
        <w:t>paso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desarrollar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un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plan de </w:t>
      </w:r>
      <w:proofErr w:type="spellStart"/>
      <w:r w:rsidRPr="00DE6F90">
        <w:rPr>
          <w:rFonts w:eastAsia="Times New Roman" w:cs="Times New Roman"/>
          <w:sz w:val="20"/>
          <w:szCs w:val="20"/>
        </w:rPr>
        <w:t>tratamiento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médico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La BIE </w:t>
      </w:r>
      <w:proofErr w:type="spellStart"/>
      <w:r w:rsidRPr="00DE6F90">
        <w:rPr>
          <w:rFonts w:eastAsia="Times New Roman" w:cs="Times New Roman"/>
          <w:sz w:val="20"/>
          <w:szCs w:val="20"/>
        </w:rPr>
        <w:t>asociada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más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generalizada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previene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</w:t>
      </w:r>
      <w:proofErr w:type="spellStart"/>
      <w:r w:rsidRPr="00DE6F90">
        <w:rPr>
          <w:rFonts w:eastAsia="Times New Roman" w:cs="Times New Roman"/>
          <w:sz w:val="20"/>
          <w:szCs w:val="20"/>
        </w:rPr>
        <w:t>medicamentos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control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toman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regularmente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(</w:t>
      </w:r>
      <w:proofErr w:type="spellStart"/>
      <w:r w:rsidRPr="00DE6F90">
        <w:rPr>
          <w:rFonts w:eastAsia="Times New Roman" w:cs="Times New Roman"/>
          <w:sz w:val="20"/>
          <w:szCs w:val="20"/>
        </w:rPr>
        <w:t>por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ejemplo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estabilizadores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los </w:t>
      </w:r>
      <w:proofErr w:type="spellStart"/>
      <w:r w:rsidRPr="00DE6F90">
        <w:rPr>
          <w:rFonts w:eastAsia="Times New Roman" w:cs="Times New Roman"/>
          <w:sz w:val="20"/>
          <w:szCs w:val="20"/>
        </w:rPr>
        <w:t>mastocitos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los </w:t>
      </w:r>
      <w:proofErr w:type="spellStart"/>
      <w:r w:rsidRPr="00DE6F90">
        <w:rPr>
          <w:rFonts w:eastAsia="Times New Roman" w:cs="Times New Roman"/>
          <w:sz w:val="20"/>
          <w:szCs w:val="20"/>
        </w:rPr>
        <w:t>esteroides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inhalados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los </w:t>
      </w:r>
      <w:proofErr w:type="spellStart"/>
      <w:r w:rsidRPr="00DE6F90">
        <w:rPr>
          <w:rFonts w:eastAsia="Times New Roman" w:cs="Times New Roman"/>
          <w:sz w:val="20"/>
          <w:szCs w:val="20"/>
        </w:rPr>
        <w:t>modificadores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leucotrienos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) o </w:t>
      </w:r>
      <w:proofErr w:type="spellStart"/>
      <w:r w:rsidRPr="00DE6F90">
        <w:rPr>
          <w:rFonts w:eastAsia="Times New Roman" w:cs="Times New Roman"/>
          <w:sz w:val="20"/>
          <w:szCs w:val="20"/>
        </w:rPr>
        <w:t>mediante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uso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medicamentos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antes de </w:t>
      </w:r>
      <w:proofErr w:type="spellStart"/>
      <w:r w:rsidRPr="00DE6F90">
        <w:rPr>
          <w:rFonts w:eastAsia="Times New Roman" w:cs="Times New Roman"/>
          <w:sz w:val="20"/>
          <w:szCs w:val="20"/>
        </w:rPr>
        <w:t>hacer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(beta </w:t>
      </w:r>
      <w:proofErr w:type="spellStart"/>
      <w:r w:rsidRPr="00DE6F90">
        <w:rPr>
          <w:rFonts w:eastAsia="Times New Roman" w:cs="Times New Roman"/>
          <w:sz w:val="20"/>
          <w:szCs w:val="20"/>
        </w:rPr>
        <w:t>agonistas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corta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albuterol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).  </w:t>
      </w:r>
      <w:proofErr w:type="spellStart"/>
      <w:r w:rsidRPr="00DE6F90">
        <w:rPr>
          <w:rFonts w:eastAsia="Times New Roman" w:cs="Times New Roman"/>
          <w:sz w:val="20"/>
          <w:szCs w:val="20"/>
        </w:rPr>
        <w:t>Cuando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 </w:t>
      </w:r>
      <w:proofErr w:type="spellStart"/>
      <w:r w:rsidRPr="00DE6F90">
        <w:rPr>
          <w:rFonts w:eastAsia="Times New Roman" w:cs="Times New Roman"/>
          <w:sz w:val="20"/>
          <w:szCs w:val="20"/>
        </w:rPr>
        <w:t>producen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BIE,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ser </w:t>
      </w:r>
      <w:proofErr w:type="spellStart"/>
      <w:r w:rsidRPr="00DE6F90">
        <w:rPr>
          <w:rFonts w:eastAsia="Times New Roman" w:cs="Times New Roman"/>
          <w:sz w:val="20"/>
          <w:szCs w:val="20"/>
        </w:rPr>
        <w:t>tratados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beta </w:t>
      </w:r>
      <w:proofErr w:type="spellStart"/>
      <w:r w:rsidRPr="00DE6F90">
        <w:rPr>
          <w:rFonts w:eastAsia="Times New Roman" w:cs="Times New Roman"/>
          <w:sz w:val="20"/>
          <w:szCs w:val="20"/>
        </w:rPr>
        <w:t>agonistas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corta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acción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Además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los </w:t>
      </w:r>
      <w:proofErr w:type="spellStart"/>
      <w:r w:rsidRPr="00DE6F90">
        <w:rPr>
          <w:rFonts w:eastAsia="Times New Roman" w:cs="Times New Roman"/>
          <w:sz w:val="20"/>
          <w:szCs w:val="20"/>
        </w:rPr>
        <w:t>medicamentos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los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calentamiento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de </w:t>
      </w:r>
      <w:proofErr w:type="spellStart"/>
      <w:r w:rsidRPr="00DE6F90">
        <w:rPr>
          <w:rFonts w:eastAsia="Times New Roman" w:cs="Times New Roman"/>
          <w:sz w:val="20"/>
          <w:szCs w:val="20"/>
        </w:rPr>
        <w:t>enfriamiento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prevenir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reducir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Intente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limitar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si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tiene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infección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viral, </w:t>
      </w:r>
      <w:proofErr w:type="spellStart"/>
      <w:r w:rsidRPr="00DE6F90">
        <w:rPr>
          <w:rFonts w:eastAsia="Times New Roman" w:cs="Times New Roman"/>
          <w:sz w:val="20"/>
          <w:szCs w:val="20"/>
        </w:rPr>
        <w:t>si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hay </w:t>
      </w:r>
      <w:proofErr w:type="spellStart"/>
      <w:r w:rsidRPr="00DE6F90">
        <w:rPr>
          <w:rFonts w:eastAsia="Times New Roman" w:cs="Times New Roman"/>
          <w:sz w:val="20"/>
          <w:szCs w:val="20"/>
        </w:rPr>
        <w:t>baja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temperatura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si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niveles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polen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polución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están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elevados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recomendadas</w:t>
      </w:r>
      <w:proofErr w:type="spellEnd"/>
      <w:r w:rsidRPr="00DE6F90">
        <w:rPr>
          <w:rFonts w:eastAsia="Times New Roman" w:cs="Times New Roman"/>
          <w:sz w:val="20"/>
          <w:szCs w:val="20"/>
        </w:rPr>
        <w:br/>
        <w:t xml:space="preserve">El </w:t>
      </w:r>
      <w:proofErr w:type="spellStart"/>
      <w:r w:rsidRPr="00DE6F90">
        <w:rPr>
          <w:rFonts w:eastAsia="Times New Roman" w:cs="Times New Roman"/>
          <w:sz w:val="20"/>
          <w:szCs w:val="20"/>
        </w:rPr>
        <w:t>objetivo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gramStart"/>
      <w:r w:rsidRPr="00DE6F90">
        <w:rPr>
          <w:rFonts w:eastAsia="Times New Roman" w:cs="Times New Roman"/>
          <w:sz w:val="20"/>
          <w:szCs w:val="20"/>
        </w:rPr>
        <w:t>un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plan de </w:t>
      </w:r>
      <w:proofErr w:type="spellStart"/>
      <w:r w:rsidRPr="00DE6F90">
        <w:rPr>
          <w:rFonts w:eastAsia="Times New Roman" w:cs="Times New Roman"/>
          <w:sz w:val="20"/>
          <w:szCs w:val="20"/>
        </w:rPr>
        <w:t>tratamiento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mantener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bajo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control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usted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disfrutar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mientras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hace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sus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deportivas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. No obstante, hay </w:t>
      </w:r>
      <w:proofErr w:type="spellStart"/>
      <w:r w:rsidRPr="00DE6F90">
        <w:rPr>
          <w:rFonts w:eastAsia="Times New Roman" w:cs="Times New Roman"/>
          <w:sz w:val="20"/>
          <w:szCs w:val="20"/>
        </w:rPr>
        <w:t>algunas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son </w:t>
      </w:r>
      <w:proofErr w:type="spellStart"/>
      <w:r w:rsidRPr="00DE6F90">
        <w:rPr>
          <w:rFonts w:eastAsia="Times New Roman" w:cs="Times New Roman"/>
          <w:sz w:val="20"/>
          <w:szCs w:val="20"/>
        </w:rPr>
        <w:t>mejores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con BIE.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Por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ejemplo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los </w:t>
      </w:r>
      <w:proofErr w:type="spellStart"/>
      <w:r w:rsidRPr="00DE6F90">
        <w:rPr>
          <w:rFonts w:eastAsia="Times New Roman" w:cs="Times New Roman"/>
          <w:sz w:val="20"/>
          <w:szCs w:val="20"/>
        </w:rPr>
        <w:t>nadadores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están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expuestos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al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cálido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húmedo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no </w:t>
      </w:r>
      <w:proofErr w:type="spellStart"/>
      <w:r w:rsidRPr="00DE6F90">
        <w:rPr>
          <w:rFonts w:eastAsia="Times New Roman" w:cs="Times New Roman"/>
          <w:sz w:val="20"/>
          <w:szCs w:val="20"/>
        </w:rPr>
        <w:t>tiende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desencadenar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asma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natación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también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ayuda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fortalecer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músculos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superiores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del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cuerpo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Caminar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pasear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bicicleta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excursiones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pie son </w:t>
      </w:r>
      <w:proofErr w:type="spellStart"/>
      <w:r w:rsidRPr="00DE6F90">
        <w:rPr>
          <w:rFonts w:eastAsia="Times New Roman" w:cs="Times New Roman"/>
          <w:sz w:val="20"/>
          <w:szCs w:val="20"/>
        </w:rPr>
        <w:t>también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buenas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deportivas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padecen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BIE.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equipo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requieren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explosiones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cortas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energía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béisbol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el </w:t>
      </w:r>
      <w:proofErr w:type="spellStart"/>
      <w:r w:rsidRPr="00DE6F90">
        <w:rPr>
          <w:rFonts w:eastAsia="Times New Roman" w:cs="Times New Roman"/>
          <w:sz w:val="20"/>
          <w:szCs w:val="20"/>
        </w:rPr>
        <w:t>fútbol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americano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y el </w:t>
      </w:r>
      <w:proofErr w:type="spellStart"/>
      <w:r w:rsidRPr="00DE6F90">
        <w:rPr>
          <w:rFonts w:eastAsia="Times New Roman" w:cs="Times New Roman"/>
          <w:sz w:val="20"/>
          <w:szCs w:val="20"/>
        </w:rPr>
        <w:t>atletismo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pista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de campo, </w:t>
      </w:r>
      <w:proofErr w:type="spellStart"/>
      <w:r w:rsidRPr="00DE6F90">
        <w:rPr>
          <w:rFonts w:eastAsia="Times New Roman" w:cs="Times New Roman"/>
          <w:sz w:val="20"/>
          <w:szCs w:val="20"/>
        </w:rPr>
        <w:t>tienen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menos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probabilidad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provocar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requieren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 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continua </w:t>
      </w:r>
      <w:proofErr w:type="spell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fútbol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el </w:t>
      </w:r>
      <w:proofErr w:type="spellStart"/>
      <w:r w:rsidRPr="00DE6F90">
        <w:rPr>
          <w:rFonts w:eastAsia="Times New Roman" w:cs="Times New Roman"/>
          <w:sz w:val="20"/>
          <w:szCs w:val="20"/>
        </w:rPr>
        <w:t>baloncesto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el hockey </w:t>
      </w:r>
      <w:proofErr w:type="spellStart"/>
      <w:r w:rsidRPr="00DE6F90">
        <w:rPr>
          <w:rFonts w:eastAsia="Times New Roman" w:cs="Times New Roman"/>
          <w:sz w:val="20"/>
          <w:szCs w:val="20"/>
        </w:rPr>
        <w:t>sobre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césped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carreras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larga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distancia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Las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clima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frío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proofErr w:type="gram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esquí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fondo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hockey </w:t>
      </w:r>
      <w:proofErr w:type="spellStart"/>
      <w:r w:rsidRPr="00DE6F90">
        <w:rPr>
          <w:rFonts w:eastAsia="Times New Roman" w:cs="Times New Roman"/>
          <w:sz w:val="20"/>
          <w:szCs w:val="20"/>
        </w:rPr>
        <w:t>sobre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hielo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tienen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más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probabilidades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agravar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pero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con un </w:t>
      </w:r>
      <w:proofErr w:type="spellStart"/>
      <w:r w:rsidRPr="00DE6F90">
        <w:rPr>
          <w:rFonts w:eastAsia="Times New Roman" w:cs="Times New Roman"/>
          <w:sz w:val="20"/>
          <w:szCs w:val="20"/>
        </w:rPr>
        <w:t>diagnóstico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tratamiento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apropiados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muchas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con BIE </w:t>
      </w:r>
      <w:proofErr w:type="spellStart"/>
      <w:r w:rsidRPr="00DE6F90">
        <w:rPr>
          <w:rFonts w:eastAsia="Times New Roman" w:cs="Times New Roman"/>
          <w:sz w:val="20"/>
          <w:szCs w:val="20"/>
        </w:rPr>
        <w:t>pueden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participar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destacarse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casi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cualquier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Consejos</w:t>
      </w:r>
      <w:proofErr w:type="spellEnd"/>
      <w:r w:rsidRPr="00DE6F90">
        <w:rPr>
          <w:rFonts w:eastAsia="Times New Roman" w:cs="Times New Roman"/>
          <w:b/>
          <w:bCs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b/>
          <w:bCs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b/>
          <w:bCs/>
          <w:sz w:val="20"/>
          <w:szCs w:val="20"/>
        </w:rPr>
        <w:t>salud</w:t>
      </w:r>
      <w:proofErr w:type="spellEnd"/>
    </w:p>
    <w:p w:rsidR="00DE6F90" w:rsidRPr="00DE6F90" w:rsidRDefault="00DE6F90" w:rsidP="00DE6F9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Si </w:t>
      </w:r>
      <w:proofErr w:type="spellStart"/>
      <w:r w:rsidRPr="00DE6F90">
        <w:rPr>
          <w:rFonts w:eastAsia="Times New Roman" w:cs="Times New Roman"/>
          <w:sz w:val="20"/>
          <w:szCs w:val="20"/>
        </w:rPr>
        <w:t>tose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tiene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sibilancias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una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opresión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el </w:t>
      </w:r>
      <w:proofErr w:type="spellStart"/>
      <w:r w:rsidRPr="00DE6F90">
        <w:rPr>
          <w:rFonts w:eastAsia="Times New Roman" w:cs="Times New Roman"/>
          <w:sz w:val="20"/>
          <w:szCs w:val="20"/>
        </w:rPr>
        <w:t>pecho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o </w:t>
      </w:r>
      <w:proofErr w:type="spellStart"/>
      <w:r w:rsidRPr="00DE6F90">
        <w:rPr>
          <w:rFonts w:eastAsia="Times New Roman" w:cs="Times New Roman"/>
          <w:sz w:val="20"/>
          <w:szCs w:val="20"/>
        </w:rPr>
        <w:t>falta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aire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al </w:t>
      </w:r>
      <w:proofErr w:type="spellStart"/>
      <w:r w:rsidRPr="00DE6F90">
        <w:rPr>
          <w:rFonts w:eastAsia="Times New Roman" w:cs="Times New Roman"/>
          <w:sz w:val="20"/>
          <w:szCs w:val="20"/>
        </w:rPr>
        <w:t>hacer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podría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ser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tuviera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BIE.</w:t>
      </w:r>
    </w:p>
    <w:p w:rsidR="00DE6F90" w:rsidRPr="00DE6F90" w:rsidRDefault="00DE6F90" w:rsidP="00DE6F9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Caminar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pasear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en </w:t>
      </w:r>
      <w:proofErr w:type="spellStart"/>
      <w:r w:rsidRPr="00DE6F90">
        <w:rPr>
          <w:rFonts w:eastAsia="Times New Roman" w:cs="Times New Roman"/>
          <w:sz w:val="20"/>
          <w:szCs w:val="20"/>
        </w:rPr>
        <w:t>bicicleta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excursiones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pie son </w:t>
      </w:r>
      <w:proofErr w:type="spellStart"/>
      <w:r w:rsidRPr="00DE6F90">
        <w:rPr>
          <w:rFonts w:eastAsia="Times New Roman" w:cs="Times New Roman"/>
          <w:sz w:val="20"/>
          <w:szCs w:val="20"/>
        </w:rPr>
        <w:t>buenas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deportivas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personas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padecen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BIE.</w:t>
      </w:r>
    </w:p>
    <w:p w:rsidR="00DE6F90" w:rsidRPr="00DE6F90" w:rsidRDefault="00DE6F90" w:rsidP="00DE6F9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DE6F90">
        <w:rPr>
          <w:rFonts w:eastAsia="Times New Roman" w:cs="Times New Roman"/>
          <w:sz w:val="20"/>
          <w:szCs w:val="20"/>
        </w:rPr>
        <w:t>Probablemente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las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actividades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clima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frío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proofErr w:type="gramEnd"/>
      <w:r w:rsidRPr="00DE6F90">
        <w:rPr>
          <w:rFonts w:eastAsia="Times New Roman" w:cs="Times New Roman"/>
          <w:sz w:val="20"/>
          <w:szCs w:val="20"/>
        </w:rPr>
        <w:t xml:space="preserve"> el </w:t>
      </w:r>
      <w:proofErr w:type="spellStart"/>
      <w:r w:rsidRPr="00DE6F90">
        <w:rPr>
          <w:rFonts w:eastAsia="Times New Roman" w:cs="Times New Roman"/>
          <w:sz w:val="20"/>
          <w:szCs w:val="20"/>
        </w:rPr>
        <w:t>esquí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fondo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el hockey </w:t>
      </w:r>
      <w:proofErr w:type="spellStart"/>
      <w:r w:rsidRPr="00DE6F90">
        <w:rPr>
          <w:rFonts w:eastAsia="Times New Roman" w:cs="Times New Roman"/>
          <w:sz w:val="20"/>
          <w:szCs w:val="20"/>
        </w:rPr>
        <w:t>sobre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hielo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así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como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los </w:t>
      </w:r>
      <w:proofErr w:type="spellStart"/>
      <w:r w:rsidRPr="00DE6F90">
        <w:rPr>
          <w:rFonts w:eastAsia="Times New Roman" w:cs="Times New Roman"/>
          <w:sz w:val="20"/>
          <w:szCs w:val="20"/>
        </w:rPr>
        <w:t>deportes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requieren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explosiones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cortas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alta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energía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DE6F90">
        <w:rPr>
          <w:rFonts w:eastAsia="Times New Roman" w:cs="Times New Roman"/>
          <w:sz w:val="20"/>
          <w:szCs w:val="20"/>
        </w:rPr>
        <w:t>empeorarán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sus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El </w:t>
      </w:r>
      <w:proofErr w:type="spellStart"/>
      <w:r w:rsidRPr="00DE6F90">
        <w:rPr>
          <w:rFonts w:eastAsia="Times New Roman" w:cs="Times New Roman"/>
          <w:sz w:val="20"/>
          <w:szCs w:val="20"/>
        </w:rPr>
        <w:t>alergista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puede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determinar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la </w:t>
      </w:r>
      <w:proofErr w:type="spellStart"/>
      <w:r w:rsidRPr="00DE6F90">
        <w:rPr>
          <w:rFonts w:eastAsia="Times New Roman" w:cs="Times New Roman"/>
          <w:sz w:val="20"/>
          <w:szCs w:val="20"/>
        </w:rPr>
        <w:t>causa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sus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síntomas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y </w:t>
      </w:r>
      <w:proofErr w:type="spellStart"/>
      <w:r w:rsidRPr="00DE6F90">
        <w:rPr>
          <w:rFonts w:eastAsia="Times New Roman" w:cs="Times New Roman"/>
          <w:sz w:val="20"/>
          <w:szCs w:val="20"/>
        </w:rPr>
        <w:t>desarrollar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un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plan de </w:t>
      </w:r>
      <w:proofErr w:type="spellStart"/>
      <w:r w:rsidRPr="00DE6F90">
        <w:rPr>
          <w:rFonts w:eastAsia="Times New Roman" w:cs="Times New Roman"/>
          <w:sz w:val="20"/>
          <w:szCs w:val="20"/>
        </w:rPr>
        <w:t>tratamiento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que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le </w:t>
      </w:r>
      <w:proofErr w:type="spellStart"/>
      <w:r w:rsidRPr="00DE6F90">
        <w:rPr>
          <w:rFonts w:eastAsia="Times New Roman" w:cs="Times New Roman"/>
          <w:sz w:val="20"/>
          <w:szCs w:val="20"/>
        </w:rPr>
        <w:t>permita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continuar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haciendo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ejercicio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DE6F90" w:rsidRPr="00DE6F90" w:rsidRDefault="00DE6F90" w:rsidP="00DE6F90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:rsidR="00DE6F90" w:rsidRPr="00DE6F90" w:rsidRDefault="00DE6F90" w:rsidP="00DE6F9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E6F90">
        <w:rPr>
          <w:rFonts w:eastAsia="Times New Roman" w:cs="Times New Roman"/>
          <w:sz w:val="20"/>
          <w:szCs w:val="20"/>
        </w:rPr>
        <w:t xml:space="preserve">El </w:t>
      </w:r>
      <w:proofErr w:type="spellStart"/>
      <w:r w:rsidRPr="00DE6F90">
        <w:rPr>
          <w:rFonts w:eastAsia="Times New Roman" w:cs="Times New Roman"/>
          <w:sz w:val="20"/>
          <w:szCs w:val="20"/>
        </w:rPr>
        <w:t>servicio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hyperlink r:id="rId5" w:history="1">
        <w:r w:rsidRPr="00DE6F90">
          <w:rPr>
            <w:rFonts w:eastAsia="Times New Roman" w:cs="Times New Roman"/>
            <w:sz w:val="20"/>
            <w:szCs w:val="20"/>
            <w:u w:val="single"/>
          </w:rPr>
          <w:t>“</w:t>
        </w:r>
        <w:proofErr w:type="spellStart"/>
        <w:r w:rsidRPr="00DE6F90">
          <w:rPr>
            <w:rFonts w:eastAsia="Times New Roman" w:cs="Times New Roman"/>
            <w:sz w:val="20"/>
            <w:szCs w:val="20"/>
            <w:u w:val="single"/>
          </w:rPr>
          <w:t>Encuentre</w:t>
        </w:r>
        <w:proofErr w:type="spellEnd"/>
        <w:r w:rsidRPr="00DE6F90">
          <w:rPr>
            <w:rFonts w:eastAsia="Times New Roman" w:cs="Times New Roman"/>
            <w:sz w:val="20"/>
            <w:szCs w:val="20"/>
            <w:u w:val="single"/>
          </w:rPr>
          <w:t xml:space="preserve"> un </w:t>
        </w:r>
        <w:proofErr w:type="spellStart"/>
        <w:r w:rsidRPr="00DE6F90">
          <w:rPr>
            <w:rFonts w:eastAsia="Times New Roman" w:cs="Times New Roman"/>
            <w:sz w:val="20"/>
            <w:szCs w:val="20"/>
            <w:u w:val="single"/>
          </w:rPr>
          <w:t>Alergista</w:t>
        </w:r>
        <w:proofErr w:type="spellEnd"/>
        <w:r w:rsidRPr="00DE6F90">
          <w:rPr>
            <w:rFonts w:eastAsia="Times New Roman" w:cs="Times New Roman"/>
            <w:sz w:val="20"/>
            <w:szCs w:val="20"/>
            <w:u w:val="single"/>
          </w:rPr>
          <w:t>/</w:t>
        </w:r>
        <w:proofErr w:type="spellStart"/>
        <w:r w:rsidRPr="00DE6F90">
          <w:rPr>
            <w:rFonts w:eastAsia="Times New Roman" w:cs="Times New Roman"/>
            <w:sz w:val="20"/>
            <w:szCs w:val="20"/>
            <w:u w:val="single"/>
          </w:rPr>
          <w:t>Inmunólogo</w:t>
        </w:r>
        <w:proofErr w:type="spellEnd"/>
        <w:r w:rsidRPr="00DE6F90">
          <w:rPr>
            <w:rFonts w:eastAsia="Times New Roman" w:cs="Times New Roman"/>
            <w:sz w:val="20"/>
            <w:szCs w:val="20"/>
            <w:u w:val="single"/>
          </w:rPr>
          <w:t>”</w:t>
        </w:r>
      </w:hyperlink>
      <w:r w:rsidRPr="00DE6F90">
        <w:rPr>
          <w:rFonts w:eastAsia="Times New Roman" w:cs="Times New Roman"/>
          <w:sz w:val="20"/>
          <w:szCs w:val="20"/>
        </w:rPr>
        <w:t xml:space="preserve"> de la AAAAI </w:t>
      </w:r>
      <w:proofErr w:type="spellStart"/>
      <w:r w:rsidRPr="00DE6F90">
        <w:rPr>
          <w:rFonts w:eastAsia="Times New Roman" w:cs="Times New Roman"/>
          <w:sz w:val="20"/>
          <w:szCs w:val="20"/>
        </w:rPr>
        <w:t>es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E6F90">
        <w:rPr>
          <w:rFonts w:eastAsia="Times New Roman" w:cs="Times New Roman"/>
          <w:sz w:val="20"/>
          <w:szCs w:val="20"/>
        </w:rPr>
        <w:t>un</w:t>
      </w:r>
      <w:proofErr w:type="gram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recurso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confianza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para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ayudarlo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DE6F90">
        <w:rPr>
          <w:rFonts w:eastAsia="Times New Roman" w:cs="Times New Roman"/>
          <w:sz w:val="20"/>
          <w:szCs w:val="20"/>
        </w:rPr>
        <w:t>encontrar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un </w:t>
      </w:r>
      <w:proofErr w:type="spellStart"/>
      <w:r w:rsidRPr="00DE6F90">
        <w:rPr>
          <w:rFonts w:eastAsia="Times New Roman" w:cs="Times New Roman"/>
          <w:sz w:val="20"/>
          <w:szCs w:val="20"/>
        </w:rPr>
        <w:t>especialista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cerca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DE6F90">
        <w:rPr>
          <w:rFonts w:eastAsia="Times New Roman" w:cs="Times New Roman"/>
          <w:sz w:val="20"/>
          <w:szCs w:val="20"/>
        </w:rPr>
        <w:t>su</w:t>
      </w:r>
      <w:proofErr w:type="spellEnd"/>
      <w:r w:rsidRPr="00DE6F9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E6F90">
        <w:rPr>
          <w:rFonts w:eastAsia="Times New Roman" w:cs="Times New Roman"/>
          <w:sz w:val="20"/>
          <w:szCs w:val="20"/>
        </w:rPr>
        <w:t>hogar</w:t>
      </w:r>
      <w:proofErr w:type="spellEnd"/>
      <w:r w:rsidRPr="00DE6F90">
        <w:rPr>
          <w:rFonts w:eastAsia="Times New Roman" w:cs="Times New Roman"/>
          <w:sz w:val="20"/>
          <w:szCs w:val="20"/>
        </w:rPr>
        <w:t>.</w:t>
      </w:r>
    </w:p>
    <w:p w:rsidR="001E0299" w:rsidRPr="00DE6F90" w:rsidRDefault="001E0299" w:rsidP="00DE6F90">
      <w:pPr>
        <w:pStyle w:val="NormalWeb"/>
        <w:spacing w:before="0" w:beforeAutospacing="0" w:after="0" w:afterAutospacing="0" w:line="240" w:lineRule="auto"/>
        <w:rPr>
          <w:rFonts w:asciiTheme="minorHAnsi" w:hAnsiTheme="minorHAnsi"/>
          <w:sz w:val="20"/>
          <w:szCs w:val="20"/>
        </w:rPr>
      </w:pPr>
    </w:p>
    <w:sectPr w:rsidR="001E0299" w:rsidRPr="00DE6F90" w:rsidSect="001E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D87"/>
    <w:multiLevelType w:val="multilevel"/>
    <w:tmpl w:val="B7C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509D"/>
    <w:multiLevelType w:val="multilevel"/>
    <w:tmpl w:val="DB1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E7CCB"/>
    <w:multiLevelType w:val="multilevel"/>
    <w:tmpl w:val="9D5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C45EC"/>
    <w:multiLevelType w:val="multilevel"/>
    <w:tmpl w:val="5EB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0299"/>
    <w:rsid w:val="001E0299"/>
    <w:rsid w:val="006E612B"/>
    <w:rsid w:val="00B82C74"/>
    <w:rsid w:val="00DB2407"/>
    <w:rsid w:val="00DE6F90"/>
    <w:rsid w:val="00F1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07"/>
  </w:style>
  <w:style w:type="paragraph" w:styleId="Heading1">
    <w:name w:val="heading 1"/>
    <w:basedOn w:val="Normal"/>
    <w:link w:val="Heading1Char"/>
    <w:uiPriority w:val="9"/>
    <w:qFormat/>
    <w:rsid w:val="001E0299"/>
    <w:pPr>
      <w:spacing w:before="100" w:beforeAutospacing="1" w:after="100" w:afterAutospacing="1" w:line="288" w:lineRule="atLeast"/>
      <w:outlineLvl w:val="0"/>
    </w:pPr>
    <w:rPr>
      <w:rFonts w:ascii="Georgia" w:eastAsia="Times New Roman" w:hAnsi="Georgia" w:cs="Times New Roman"/>
      <w:kern w:val="36"/>
      <w:sz w:val="53"/>
      <w:szCs w:val="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299"/>
    <w:rPr>
      <w:rFonts w:ascii="Georgia" w:eastAsia="Times New Roman" w:hAnsi="Georgia" w:cs="Times New Roman"/>
      <w:kern w:val="36"/>
      <w:sz w:val="53"/>
      <w:szCs w:val="53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02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029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0299"/>
    <w:rPr>
      <w:color w:val="13608D"/>
      <w:u w:val="single"/>
    </w:rPr>
  </w:style>
  <w:style w:type="paragraph" w:styleId="NormalWeb">
    <w:name w:val="Normal (Web)"/>
    <w:basedOn w:val="Normal"/>
    <w:uiPriority w:val="99"/>
    <w:unhideWhenUsed/>
    <w:rsid w:val="001E029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1E0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501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60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aai.org/find-an-allerg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Gierer</dc:creator>
  <cp:keywords/>
  <dc:description/>
  <cp:lastModifiedBy>mle1111</cp:lastModifiedBy>
  <cp:revision>3</cp:revision>
  <cp:lastPrinted>2011-12-16T18:40:00Z</cp:lastPrinted>
  <dcterms:created xsi:type="dcterms:W3CDTF">2011-12-16T18:40:00Z</dcterms:created>
  <dcterms:modified xsi:type="dcterms:W3CDTF">2012-08-20T17:52:00Z</dcterms:modified>
</cp:coreProperties>
</file>