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1F" w:rsidRPr="00ED1B6C" w:rsidRDefault="00A7511F" w:rsidP="00A7511F">
      <w:pPr>
        <w:spacing w:before="100" w:beforeAutospacing="1" w:after="100" w:afterAutospacing="1" w:line="288" w:lineRule="atLeast"/>
        <w:outlineLvl w:val="0"/>
        <w:rPr>
          <w:rFonts w:ascii="Calibri" w:eastAsia="Times New Roman" w:hAnsi="Calibri" w:cs="Times New Roman"/>
          <w:kern w:val="36"/>
          <w:sz w:val="33"/>
          <w:szCs w:val="33"/>
        </w:rPr>
      </w:pPr>
    </w:p>
    <w:p w:rsidR="005563EF" w:rsidRDefault="005563EF" w:rsidP="005563EF">
      <w:pPr>
        <w:spacing w:after="0"/>
      </w:pPr>
      <w:r>
        <w:t>Ferrell-Duncan Clinic Allergy/Immunology</w:t>
      </w:r>
    </w:p>
    <w:p w:rsidR="005563EF" w:rsidRDefault="005563EF" w:rsidP="005563EF">
      <w:pPr>
        <w:spacing w:after="0"/>
      </w:pPr>
      <w:r>
        <w:t>Dr. Minh-Thu Le, MD</w:t>
      </w:r>
      <w:proofErr w:type="gramStart"/>
      <w:r>
        <w:t>;  Dr</w:t>
      </w:r>
      <w:proofErr w:type="gramEnd"/>
      <w:r>
        <w:t>. Bill Micka, MD</w:t>
      </w:r>
      <w:r>
        <w:tab/>
      </w:r>
      <w:r>
        <w:tab/>
      </w:r>
    </w:p>
    <w:p w:rsidR="005563EF" w:rsidRDefault="005563EF" w:rsidP="005563EF">
      <w:pPr>
        <w:spacing w:after="0"/>
      </w:pPr>
      <w:r>
        <w:t>1001 E. Primrose, Springfield, MO 65809</w:t>
      </w:r>
    </w:p>
    <w:p w:rsidR="005563EF" w:rsidRDefault="005563EF" w:rsidP="005563EF">
      <w:pPr>
        <w:spacing w:after="0"/>
      </w:pPr>
      <w:r>
        <w:t>Phone:  (417) 875-3742; Fax: (417) 875-3383</w:t>
      </w:r>
    </w:p>
    <w:p w:rsidR="00ED1B6C" w:rsidRPr="00ED1B6C" w:rsidRDefault="00ED1B6C" w:rsidP="00ED1B6C">
      <w:pPr>
        <w:pStyle w:val="Heading1"/>
        <w:jc w:val="center"/>
        <w:rPr>
          <w:rFonts w:ascii="Calibri" w:hAnsi="Calibri"/>
          <w:b/>
          <w:sz w:val="40"/>
          <w:szCs w:val="40"/>
        </w:rPr>
      </w:pPr>
      <w:proofErr w:type="spellStart"/>
      <w:r w:rsidRPr="00ED1B6C">
        <w:rPr>
          <w:rFonts w:ascii="Calibri" w:hAnsi="Calibri"/>
          <w:b/>
          <w:sz w:val="40"/>
          <w:szCs w:val="40"/>
        </w:rPr>
        <w:t>Síndrome</w:t>
      </w:r>
      <w:proofErr w:type="spellEnd"/>
      <w:r w:rsidRPr="00ED1B6C">
        <w:rPr>
          <w:rFonts w:ascii="Calibri" w:hAnsi="Calibri"/>
          <w:b/>
          <w:sz w:val="40"/>
          <w:szCs w:val="40"/>
        </w:rPr>
        <w:t xml:space="preserve"> de </w:t>
      </w:r>
      <w:proofErr w:type="spellStart"/>
      <w:r w:rsidRPr="00ED1B6C">
        <w:rPr>
          <w:rFonts w:ascii="Calibri" w:hAnsi="Calibri"/>
          <w:b/>
          <w:sz w:val="40"/>
          <w:szCs w:val="40"/>
        </w:rPr>
        <w:t>alergia</w:t>
      </w:r>
      <w:proofErr w:type="spellEnd"/>
      <w:r w:rsidRPr="00ED1B6C">
        <w:rPr>
          <w:rFonts w:ascii="Calibri" w:hAnsi="Calibri"/>
          <w:b/>
          <w:sz w:val="40"/>
          <w:szCs w:val="40"/>
        </w:rPr>
        <w:t xml:space="preserve"> oral (SAO) </w:t>
      </w:r>
    </w:p>
    <w:p w:rsidR="00ED1B6C" w:rsidRPr="00ED1B6C" w:rsidRDefault="00ED1B6C" w:rsidP="00ED1B6C">
      <w:pPr>
        <w:pStyle w:val="Heading1"/>
        <w:jc w:val="center"/>
        <w:rPr>
          <w:rFonts w:ascii="Calibri" w:hAnsi="Calibri"/>
          <w:b/>
          <w:sz w:val="40"/>
          <w:szCs w:val="40"/>
        </w:rPr>
      </w:pPr>
      <w:r w:rsidRPr="00ED1B6C">
        <w:rPr>
          <w:rFonts w:ascii="Calibri" w:hAnsi="Calibri"/>
          <w:b/>
          <w:sz w:val="40"/>
          <w:szCs w:val="40"/>
        </w:rPr>
        <w:t>Oral Allergy Syndrome (OAS)</w:t>
      </w:r>
    </w:p>
    <w:p w:rsidR="00ED1B6C" w:rsidRPr="00ED1B6C" w:rsidRDefault="00ED1B6C" w:rsidP="00ED1B6C">
      <w:pPr>
        <w:pStyle w:val="NormalWeb"/>
        <w:spacing w:after="0" w:afterAutospacing="0" w:line="240" w:lineRule="auto"/>
        <w:rPr>
          <w:rFonts w:ascii="Calibri" w:hAnsi="Calibri"/>
          <w:sz w:val="20"/>
          <w:szCs w:val="17"/>
        </w:rPr>
      </w:pPr>
      <w:proofErr w:type="gramStart"/>
      <w:r w:rsidRPr="00ED1B6C">
        <w:rPr>
          <w:rFonts w:ascii="Calibri" w:hAnsi="Calibri"/>
          <w:sz w:val="20"/>
          <w:szCs w:val="17"/>
        </w:rPr>
        <w:t xml:space="preserve">Si </w:t>
      </w:r>
      <w:proofErr w:type="spellStart"/>
      <w:r w:rsidRPr="00ED1B6C">
        <w:rPr>
          <w:rFonts w:ascii="Calibri" w:hAnsi="Calibri"/>
          <w:sz w:val="20"/>
          <w:szCs w:val="17"/>
        </w:rPr>
        <w:t>usted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padece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rinitis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alérgica</w:t>
      </w:r>
      <w:proofErr w:type="spellEnd"/>
      <w:r w:rsidRPr="00ED1B6C">
        <w:rPr>
          <w:rFonts w:ascii="Calibri" w:hAnsi="Calibri"/>
          <w:sz w:val="20"/>
          <w:szCs w:val="17"/>
        </w:rPr>
        <w:t xml:space="preserve"> (</w:t>
      </w:r>
      <w:proofErr w:type="spellStart"/>
      <w:r w:rsidRPr="00ED1B6C">
        <w:rPr>
          <w:rFonts w:ascii="Calibri" w:hAnsi="Calibri"/>
          <w:sz w:val="20"/>
          <w:szCs w:val="17"/>
        </w:rPr>
        <w:t>fiebre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heno</w:t>
      </w:r>
      <w:proofErr w:type="spellEnd"/>
      <w:r w:rsidRPr="00ED1B6C">
        <w:rPr>
          <w:rFonts w:ascii="Calibri" w:hAnsi="Calibri"/>
          <w:sz w:val="20"/>
          <w:szCs w:val="17"/>
        </w:rPr>
        <w:t xml:space="preserve">), </w:t>
      </w:r>
      <w:proofErr w:type="spellStart"/>
      <w:r w:rsidRPr="00ED1B6C">
        <w:rPr>
          <w:rFonts w:ascii="Calibri" w:hAnsi="Calibri"/>
          <w:sz w:val="20"/>
          <w:szCs w:val="17"/>
        </w:rPr>
        <w:t>su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boca</w:t>
      </w:r>
      <w:proofErr w:type="spellEnd"/>
      <w:r w:rsidRPr="00ED1B6C">
        <w:rPr>
          <w:rFonts w:ascii="Calibri" w:hAnsi="Calibri"/>
          <w:sz w:val="20"/>
          <w:szCs w:val="17"/>
        </w:rPr>
        <w:t xml:space="preserve"> o </w:t>
      </w:r>
      <w:proofErr w:type="spellStart"/>
      <w:r w:rsidRPr="00ED1B6C">
        <w:rPr>
          <w:rFonts w:ascii="Calibri" w:hAnsi="Calibri"/>
          <w:sz w:val="20"/>
          <w:szCs w:val="17"/>
        </w:rPr>
        <w:t>garganta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pueden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presentar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picazón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luego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comer </w:t>
      </w:r>
      <w:proofErr w:type="spellStart"/>
      <w:r w:rsidRPr="00ED1B6C">
        <w:rPr>
          <w:rFonts w:ascii="Calibri" w:hAnsi="Calibri"/>
          <w:sz w:val="20"/>
          <w:szCs w:val="17"/>
        </w:rPr>
        <w:t>una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manzana</w:t>
      </w:r>
      <w:proofErr w:type="spellEnd"/>
      <w:r w:rsidRPr="00ED1B6C">
        <w:rPr>
          <w:rFonts w:ascii="Calibri" w:hAnsi="Calibri"/>
          <w:sz w:val="20"/>
          <w:szCs w:val="17"/>
        </w:rPr>
        <w:t xml:space="preserve"> o </w:t>
      </w:r>
      <w:proofErr w:type="spellStart"/>
      <w:r w:rsidRPr="00ED1B6C">
        <w:rPr>
          <w:rFonts w:ascii="Calibri" w:hAnsi="Calibri"/>
          <w:sz w:val="20"/>
          <w:szCs w:val="17"/>
        </w:rPr>
        <w:t>apio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proofErr w:type="gramEnd"/>
      <w:r w:rsidRPr="00ED1B6C">
        <w:rPr>
          <w:rFonts w:ascii="Calibri" w:hAnsi="Calibri"/>
          <w:sz w:val="20"/>
          <w:szCs w:val="17"/>
        </w:rPr>
        <w:t xml:space="preserve">  </w:t>
      </w:r>
      <w:proofErr w:type="spellStart"/>
      <w:proofErr w:type="gramStart"/>
      <w:r w:rsidRPr="00ED1B6C">
        <w:rPr>
          <w:rFonts w:ascii="Calibri" w:hAnsi="Calibri"/>
          <w:sz w:val="20"/>
          <w:szCs w:val="17"/>
        </w:rPr>
        <w:t>Esta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reacción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ocurre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porque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las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proteínas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se </w:t>
      </w:r>
      <w:proofErr w:type="spellStart"/>
      <w:r w:rsidRPr="00ED1B6C">
        <w:rPr>
          <w:rFonts w:ascii="Calibri" w:hAnsi="Calibri"/>
          <w:sz w:val="20"/>
          <w:szCs w:val="17"/>
        </w:rPr>
        <w:t>encuentran</w:t>
      </w:r>
      <w:proofErr w:type="spellEnd"/>
      <w:r w:rsidRPr="00ED1B6C">
        <w:rPr>
          <w:rFonts w:ascii="Calibri" w:hAnsi="Calibri"/>
          <w:sz w:val="20"/>
          <w:szCs w:val="17"/>
        </w:rPr>
        <w:t xml:space="preserve"> en </w:t>
      </w:r>
      <w:proofErr w:type="spellStart"/>
      <w:r w:rsidRPr="00ED1B6C">
        <w:rPr>
          <w:rFonts w:ascii="Calibri" w:hAnsi="Calibri"/>
          <w:sz w:val="20"/>
          <w:szCs w:val="17"/>
        </w:rPr>
        <w:t>algunas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frutas</w:t>
      </w:r>
      <w:proofErr w:type="spellEnd"/>
      <w:r w:rsidRPr="00ED1B6C">
        <w:rPr>
          <w:rFonts w:ascii="Calibri" w:hAnsi="Calibri"/>
          <w:sz w:val="20"/>
          <w:szCs w:val="17"/>
        </w:rPr>
        <w:t xml:space="preserve"> y </w:t>
      </w:r>
      <w:proofErr w:type="spellStart"/>
      <w:r w:rsidRPr="00ED1B6C">
        <w:rPr>
          <w:rFonts w:ascii="Calibri" w:hAnsi="Calibri"/>
          <w:sz w:val="20"/>
          <w:szCs w:val="17"/>
        </w:rPr>
        <w:t>verduras</w:t>
      </w:r>
      <w:proofErr w:type="spellEnd"/>
      <w:r w:rsidRPr="00ED1B6C">
        <w:rPr>
          <w:rFonts w:ascii="Calibri" w:hAnsi="Calibri"/>
          <w:sz w:val="20"/>
          <w:szCs w:val="17"/>
        </w:rPr>
        <w:t xml:space="preserve"> son </w:t>
      </w:r>
      <w:proofErr w:type="spellStart"/>
      <w:r w:rsidRPr="00ED1B6C">
        <w:rPr>
          <w:rFonts w:ascii="Calibri" w:hAnsi="Calibri"/>
          <w:sz w:val="20"/>
          <w:szCs w:val="17"/>
        </w:rPr>
        <w:t>muy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similares</w:t>
      </w:r>
      <w:proofErr w:type="spellEnd"/>
      <w:r w:rsidRPr="00ED1B6C">
        <w:rPr>
          <w:rFonts w:ascii="Calibri" w:hAnsi="Calibri"/>
          <w:sz w:val="20"/>
          <w:szCs w:val="17"/>
        </w:rPr>
        <w:t xml:space="preserve"> a </w:t>
      </w:r>
      <w:proofErr w:type="spellStart"/>
      <w:r w:rsidRPr="00ED1B6C">
        <w:rPr>
          <w:rFonts w:ascii="Calibri" w:hAnsi="Calibri"/>
          <w:sz w:val="20"/>
          <w:szCs w:val="17"/>
        </w:rPr>
        <w:t>las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se </w:t>
      </w:r>
      <w:proofErr w:type="spellStart"/>
      <w:r w:rsidRPr="00ED1B6C">
        <w:rPr>
          <w:rFonts w:ascii="Calibri" w:hAnsi="Calibri"/>
          <w:sz w:val="20"/>
          <w:szCs w:val="17"/>
        </w:rPr>
        <w:t>encuentran</w:t>
      </w:r>
      <w:proofErr w:type="spellEnd"/>
      <w:r w:rsidRPr="00ED1B6C">
        <w:rPr>
          <w:rFonts w:ascii="Calibri" w:hAnsi="Calibri"/>
          <w:sz w:val="20"/>
          <w:szCs w:val="17"/>
        </w:rPr>
        <w:t xml:space="preserve"> en el </w:t>
      </w:r>
      <w:proofErr w:type="spellStart"/>
      <w:r w:rsidRPr="00ED1B6C">
        <w:rPr>
          <w:rFonts w:ascii="Calibri" w:hAnsi="Calibri"/>
          <w:sz w:val="20"/>
          <w:szCs w:val="17"/>
        </w:rPr>
        <w:t>polen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proofErr w:type="gram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proofErr w:type="gramStart"/>
      <w:r w:rsidRPr="00ED1B6C">
        <w:rPr>
          <w:rFonts w:ascii="Calibri" w:hAnsi="Calibri"/>
          <w:sz w:val="20"/>
          <w:szCs w:val="17"/>
        </w:rPr>
        <w:t>Estas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proteínas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pueden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confundir</w:t>
      </w:r>
      <w:proofErr w:type="spellEnd"/>
      <w:r w:rsidRPr="00ED1B6C">
        <w:rPr>
          <w:rFonts w:ascii="Calibri" w:hAnsi="Calibri"/>
          <w:sz w:val="20"/>
          <w:szCs w:val="17"/>
        </w:rPr>
        <w:t xml:space="preserve"> al </w:t>
      </w:r>
      <w:proofErr w:type="spellStart"/>
      <w:r w:rsidRPr="00ED1B6C">
        <w:rPr>
          <w:rFonts w:ascii="Calibri" w:hAnsi="Calibri"/>
          <w:sz w:val="20"/>
          <w:szCs w:val="17"/>
        </w:rPr>
        <w:t>sistema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inmunológico</w:t>
      </w:r>
      <w:proofErr w:type="spellEnd"/>
      <w:r w:rsidRPr="00ED1B6C">
        <w:rPr>
          <w:rFonts w:ascii="Calibri" w:hAnsi="Calibri"/>
          <w:sz w:val="20"/>
          <w:szCs w:val="17"/>
        </w:rPr>
        <w:t xml:space="preserve"> y </w:t>
      </w:r>
      <w:proofErr w:type="spellStart"/>
      <w:r w:rsidRPr="00ED1B6C">
        <w:rPr>
          <w:rFonts w:ascii="Calibri" w:hAnsi="Calibri"/>
          <w:sz w:val="20"/>
          <w:szCs w:val="17"/>
        </w:rPr>
        <w:t>causar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una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reacción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alérgica</w:t>
      </w:r>
      <w:proofErr w:type="spellEnd"/>
      <w:r w:rsidRPr="00ED1B6C">
        <w:rPr>
          <w:rFonts w:ascii="Calibri" w:hAnsi="Calibri"/>
          <w:sz w:val="20"/>
          <w:szCs w:val="17"/>
        </w:rPr>
        <w:t xml:space="preserve"> o </w:t>
      </w:r>
      <w:proofErr w:type="spellStart"/>
      <w:r w:rsidRPr="00ED1B6C">
        <w:rPr>
          <w:rFonts w:ascii="Calibri" w:hAnsi="Calibri"/>
          <w:sz w:val="20"/>
          <w:szCs w:val="17"/>
        </w:rPr>
        <w:t>hacer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empeoren</w:t>
      </w:r>
      <w:proofErr w:type="spellEnd"/>
      <w:r w:rsidRPr="00ED1B6C">
        <w:rPr>
          <w:rFonts w:ascii="Calibri" w:hAnsi="Calibri"/>
          <w:sz w:val="20"/>
          <w:szCs w:val="17"/>
        </w:rPr>
        <w:t xml:space="preserve"> los </w:t>
      </w:r>
      <w:proofErr w:type="spellStart"/>
      <w:r w:rsidRPr="00ED1B6C">
        <w:rPr>
          <w:rFonts w:ascii="Calibri" w:hAnsi="Calibri"/>
          <w:sz w:val="20"/>
          <w:szCs w:val="17"/>
        </w:rPr>
        <w:t>síntomas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existentes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proofErr w:type="gramEnd"/>
    </w:p>
    <w:p w:rsidR="00ED1B6C" w:rsidRPr="00ED1B6C" w:rsidRDefault="00ED1B6C" w:rsidP="00ED1B6C">
      <w:pPr>
        <w:pStyle w:val="NormalWeb"/>
        <w:spacing w:after="0" w:afterAutospacing="0" w:line="240" w:lineRule="auto"/>
        <w:rPr>
          <w:rFonts w:ascii="Calibri" w:hAnsi="Calibri"/>
          <w:sz w:val="20"/>
          <w:szCs w:val="17"/>
        </w:rPr>
      </w:pPr>
      <w:r w:rsidRPr="00ED1B6C">
        <w:rPr>
          <w:rFonts w:ascii="Calibri" w:hAnsi="Calibri"/>
          <w:sz w:val="20"/>
          <w:szCs w:val="17"/>
        </w:rPr>
        <w:t xml:space="preserve">La </w:t>
      </w:r>
      <w:proofErr w:type="spellStart"/>
      <w:r w:rsidRPr="00ED1B6C">
        <w:rPr>
          <w:rFonts w:ascii="Calibri" w:hAnsi="Calibri"/>
          <w:sz w:val="20"/>
          <w:szCs w:val="17"/>
        </w:rPr>
        <w:t>reactividad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cruzada</w:t>
      </w:r>
      <w:proofErr w:type="spellEnd"/>
      <w:r w:rsidRPr="00ED1B6C">
        <w:rPr>
          <w:rFonts w:ascii="Calibri" w:hAnsi="Calibri"/>
          <w:sz w:val="20"/>
          <w:szCs w:val="17"/>
        </w:rPr>
        <w:t xml:space="preserve"> se produce </w:t>
      </w:r>
      <w:proofErr w:type="spellStart"/>
      <w:r w:rsidRPr="00ED1B6C">
        <w:rPr>
          <w:rFonts w:ascii="Calibri" w:hAnsi="Calibri"/>
          <w:sz w:val="20"/>
          <w:szCs w:val="17"/>
        </w:rPr>
        <w:t>cuando</w:t>
      </w:r>
      <w:proofErr w:type="spellEnd"/>
      <w:r w:rsidRPr="00ED1B6C">
        <w:rPr>
          <w:rFonts w:ascii="Calibri" w:hAnsi="Calibri"/>
          <w:sz w:val="20"/>
          <w:szCs w:val="17"/>
        </w:rPr>
        <w:t xml:space="preserve"> el </w:t>
      </w:r>
      <w:proofErr w:type="spellStart"/>
      <w:r w:rsidRPr="00ED1B6C">
        <w:rPr>
          <w:rFonts w:ascii="Calibri" w:hAnsi="Calibri"/>
          <w:sz w:val="20"/>
          <w:szCs w:val="17"/>
        </w:rPr>
        <w:t>sistema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inmunológico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proofErr w:type="gramStart"/>
      <w:r w:rsidRPr="00ED1B6C">
        <w:rPr>
          <w:rFonts w:ascii="Calibri" w:hAnsi="Calibri"/>
          <w:sz w:val="20"/>
          <w:szCs w:val="17"/>
        </w:rPr>
        <w:t>cree</w:t>
      </w:r>
      <w:proofErr w:type="spellEnd"/>
      <w:proofErr w:type="gram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una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proteína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está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muy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relacionada</w:t>
      </w:r>
      <w:proofErr w:type="spellEnd"/>
      <w:r w:rsidRPr="00ED1B6C">
        <w:rPr>
          <w:rFonts w:ascii="Calibri" w:hAnsi="Calibri"/>
          <w:sz w:val="20"/>
          <w:szCs w:val="17"/>
        </w:rPr>
        <w:t xml:space="preserve"> con </w:t>
      </w:r>
      <w:proofErr w:type="spellStart"/>
      <w:r w:rsidRPr="00ED1B6C">
        <w:rPr>
          <w:rFonts w:ascii="Calibri" w:hAnsi="Calibri"/>
          <w:sz w:val="20"/>
          <w:szCs w:val="17"/>
        </w:rPr>
        <w:t>otra</w:t>
      </w:r>
      <w:proofErr w:type="spellEnd"/>
      <w:r w:rsidRPr="00ED1B6C">
        <w:rPr>
          <w:rFonts w:ascii="Calibri" w:hAnsi="Calibri"/>
          <w:sz w:val="20"/>
          <w:szCs w:val="17"/>
        </w:rPr>
        <w:t xml:space="preserve">. </w:t>
      </w:r>
      <w:proofErr w:type="gramStart"/>
      <w:r w:rsidRPr="00ED1B6C">
        <w:rPr>
          <w:rFonts w:ascii="Calibri" w:hAnsi="Calibri"/>
          <w:sz w:val="20"/>
          <w:szCs w:val="17"/>
        </w:rPr>
        <w:t xml:space="preserve">En el </w:t>
      </w:r>
      <w:proofErr w:type="spellStart"/>
      <w:r w:rsidRPr="00ED1B6C">
        <w:rPr>
          <w:rFonts w:ascii="Calibri" w:hAnsi="Calibri"/>
          <w:sz w:val="20"/>
          <w:szCs w:val="17"/>
        </w:rPr>
        <w:t>caso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la </w:t>
      </w:r>
      <w:proofErr w:type="spellStart"/>
      <w:r w:rsidRPr="00ED1B6C">
        <w:rPr>
          <w:rFonts w:ascii="Calibri" w:hAnsi="Calibri"/>
          <w:sz w:val="20"/>
          <w:szCs w:val="17"/>
        </w:rPr>
        <w:t>rinitis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alérgica</w:t>
      </w:r>
      <w:proofErr w:type="spellEnd"/>
      <w:r w:rsidRPr="00ED1B6C">
        <w:rPr>
          <w:rFonts w:ascii="Calibri" w:hAnsi="Calibri"/>
          <w:sz w:val="20"/>
          <w:szCs w:val="17"/>
        </w:rPr>
        <w:t xml:space="preserve"> y los </w:t>
      </w:r>
      <w:proofErr w:type="spellStart"/>
      <w:r w:rsidRPr="00ED1B6C">
        <w:rPr>
          <w:rFonts w:ascii="Calibri" w:hAnsi="Calibri"/>
          <w:sz w:val="20"/>
          <w:szCs w:val="17"/>
        </w:rPr>
        <w:t>alimentos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el </w:t>
      </w:r>
      <w:proofErr w:type="spellStart"/>
      <w:r w:rsidRPr="00ED1B6C">
        <w:rPr>
          <w:rFonts w:ascii="Calibri" w:hAnsi="Calibri"/>
          <w:sz w:val="20"/>
          <w:szCs w:val="17"/>
        </w:rPr>
        <w:t>resultado</w:t>
      </w:r>
      <w:proofErr w:type="spellEnd"/>
      <w:r w:rsidRPr="00ED1B6C">
        <w:rPr>
          <w:rFonts w:ascii="Calibri" w:hAnsi="Calibri"/>
          <w:sz w:val="20"/>
          <w:szCs w:val="17"/>
        </w:rPr>
        <w:t xml:space="preserve"> se llama </w:t>
      </w:r>
      <w:proofErr w:type="spellStart"/>
      <w:r w:rsidRPr="00ED1B6C">
        <w:rPr>
          <w:rFonts w:ascii="Calibri" w:hAnsi="Calibri"/>
          <w:sz w:val="20"/>
          <w:szCs w:val="17"/>
        </w:rPr>
        <w:t>síndrome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alergia</w:t>
      </w:r>
      <w:proofErr w:type="spellEnd"/>
      <w:r w:rsidRPr="00ED1B6C">
        <w:rPr>
          <w:rFonts w:ascii="Calibri" w:hAnsi="Calibri"/>
          <w:sz w:val="20"/>
          <w:szCs w:val="17"/>
        </w:rPr>
        <w:t xml:space="preserve"> oral (SAO).</w:t>
      </w:r>
      <w:proofErr w:type="gramEnd"/>
      <w:r w:rsidRPr="00ED1B6C">
        <w:rPr>
          <w:rFonts w:ascii="Calibri" w:hAnsi="Calibri"/>
          <w:sz w:val="20"/>
          <w:szCs w:val="17"/>
        </w:rPr>
        <w:t xml:space="preserve"> </w:t>
      </w:r>
      <w:proofErr w:type="gramStart"/>
      <w:r w:rsidRPr="00ED1B6C">
        <w:rPr>
          <w:rFonts w:ascii="Calibri" w:hAnsi="Calibri"/>
          <w:sz w:val="20"/>
          <w:szCs w:val="17"/>
        </w:rPr>
        <w:t xml:space="preserve">Las </w:t>
      </w:r>
      <w:proofErr w:type="spellStart"/>
      <w:r w:rsidRPr="00ED1B6C">
        <w:rPr>
          <w:rFonts w:ascii="Calibri" w:hAnsi="Calibri"/>
          <w:sz w:val="20"/>
          <w:szCs w:val="17"/>
        </w:rPr>
        <w:t>reacciones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más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frecuentes</w:t>
      </w:r>
      <w:proofErr w:type="spellEnd"/>
      <w:r w:rsidRPr="00ED1B6C">
        <w:rPr>
          <w:rFonts w:ascii="Calibri" w:hAnsi="Calibri"/>
          <w:sz w:val="20"/>
          <w:szCs w:val="17"/>
        </w:rPr>
        <w:t xml:space="preserve"> son </w:t>
      </w:r>
      <w:proofErr w:type="spellStart"/>
      <w:r w:rsidRPr="00ED1B6C">
        <w:rPr>
          <w:rFonts w:ascii="Calibri" w:hAnsi="Calibri"/>
          <w:sz w:val="20"/>
          <w:szCs w:val="17"/>
        </w:rPr>
        <w:t>picazón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o </w:t>
      </w:r>
      <w:proofErr w:type="spellStart"/>
      <w:r w:rsidRPr="00ED1B6C">
        <w:rPr>
          <w:rFonts w:ascii="Calibri" w:hAnsi="Calibri"/>
          <w:sz w:val="20"/>
          <w:szCs w:val="17"/>
        </w:rPr>
        <w:t>hinchazón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la </w:t>
      </w:r>
      <w:proofErr w:type="spellStart"/>
      <w:r w:rsidRPr="00ED1B6C">
        <w:rPr>
          <w:rFonts w:ascii="Calibri" w:hAnsi="Calibri"/>
          <w:sz w:val="20"/>
          <w:szCs w:val="17"/>
        </w:rPr>
        <w:t>boca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rostro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labios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lengua</w:t>
      </w:r>
      <w:proofErr w:type="spellEnd"/>
      <w:r w:rsidRPr="00ED1B6C">
        <w:rPr>
          <w:rFonts w:ascii="Calibri" w:hAnsi="Calibri"/>
          <w:sz w:val="20"/>
          <w:szCs w:val="17"/>
        </w:rPr>
        <w:t xml:space="preserve"> y </w:t>
      </w:r>
      <w:proofErr w:type="spellStart"/>
      <w:r w:rsidRPr="00ED1B6C">
        <w:rPr>
          <w:rFonts w:ascii="Calibri" w:hAnsi="Calibri"/>
          <w:sz w:val="20"/>
          <w:szCs w:val="17"/>
        </w:rPr>
        <w:t>garganta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proofErr w:type="gramEnd"/>
      <w:r w:rsidRPr="00ED1B6C">
        <w:rPr>
          <w:rFonts w:ascii="Calibri" w:hAnsi="Calibri"/>
          <w:sz w:val="20"/>
          <w:szCs w:val="17"/>
        </w:rPr>
        <w:t xml:space="preserve"> </w:t>
      </w:r>
      <w:proofErr w:type="gramStart"/>
      <w:r w:rsidRPr="00ED1B6C">
        <w:rPr>
          <w:rFonts w:ascii="Calibri" w:hAnsi="Calibri"/>
          <w:sz w:val="20"/>
          <w:szCs w:val="17"/>
        </w:rPr>
        <w:t xml:space="preserve">Los </w:t>
      </w:r>
      <w:proofErr w:type="spellStart"/>
      <w:r w:rsidRPr="00ED1B6C">
        <w:rPr>
          <w:rFonts w:ascii="Calibri" w:hAnsi="Calibri"/>
          <w:sz w:val="20"/>
          <w:szCs w:val="17"/>
        </w:rPr>
        <w:t>síntomas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suelen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producirse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inmediatamente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luego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comer </w:t>
      </w:r>
      <w:proofErr w:type="spellStart"/>
      <w:r w:rsidRPr="00ED1B6C">
        <w:rPr>
          <w:rFonts w:ascii="Calibri" w:hAnsi="Calibri"/>
          <w:sz w:val="20"/>
          <w:szCs w:val="17"/>
        </w:rPr>
        <w:t>frutas</w:t>
      </w:r>
      <w:proofErr w:type="spellEnd"/>
      <w:r w:rsidRPr="00ED1B6C">
        <w:rPr>
          <w:rFonts w:ascii="Calibri" w:hAnsi="Calibri"/>
          <w:sz w:val="20"/>
          <w:szCs w:val="17"/>
        </w:rPr>
        <w:t xml:space="preserve"> o </w:t>
      </w:r>
      <w:proofErr w:type="spellStart"/>
      <w:r w:rsidRPr="00ED1B6C">
        <w:rPr>
          <w:rFonts w:ascii="Calibri" w:hAnsi="Calibri"/>
          <w:sz w:val="20"/>
          <w:szCs w:val="17"/>
        </w:rPr>
        <w:t>verduras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crudas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si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bien</w:t>
      </w:r>
      <w:proofErr w:type="spellEnd"/>
      <w:r w:rsidRPr="00ED1B6C">
        <w:rPr>
          <w:rFonts w:ascii="Calibri" w:hAnsi="Calibri"/>
          <w:sz w:val="20"/>
          <w:szCs w:val="17"/>
        </w:rPr>
        <w:t xml:space="preserve"> la </w:t>
      </w:r>
      <w:proofErr w:type="spellStart"/>
      <w:r w:rsidRPr="00ED1B6C">
        <w:rPr>
          <w:rFonts w:ascii="Calibri" w:hAnsi="Calibri"/>
          <w:sz w:val="20"/>
          <w:szCs w:val="17"/>
        </w:rPr>
        <w:t>reacción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puede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tardar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más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una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hora</w:t>
      </w:r>
      <w:proofErr w:type="spellEnd"/>
      <w:r w:rsidRPr="00ED1B6C">
        <w:rPr>
          <w:rFonts w:ascii="Calibri" w:hAnsi="Calibri"/>
          <w:sz w:val="20"/>
          <w:szCs w:val="17"/>
        </w:rPr>
        <w:t xml:space="preserve"> en </w:t>
      </w:r>
      <w:proofErr w:type="spellStart"/>
      <w:r w:rsidRPr="00ED1B6C">
        <w:rPr>
          <w:rFonts w:ascii="Calibri" w:hAnsi="Calibri"/>
          <w:sz w:val="20"/>
          <w:szCs w:val="17"/>
        </w:rPr>
        <w:t>producirse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proofErr w:type="gramEnd"/>
    </w:p>
    <w:p w:rsidR="00ED1B6C" w:rsidRPr="00ED1B6C" w:rsidRDefault="00ED1B6C" w:rsidP="00ED1B6C">
      <w:pPr>
        <w:pStyle w:val="NormalWeb"/>
        <w:spacing w:after="0" w:afterAutospacing="0" w:line="240" w:lineRule="auto"/>
        <w:rPr>
          <w:rFonts w:ascii="Calibri" w:hAnsi="Calibri"/>
          <w:sz w:val="20"/>
          <w:szCs w:val="17"/>
        </w:rPr>
      </w:pPr>
      <w:proofErr w:type="spellStart"/>
      <w:proofErr w:type="gramStart"/>
      <w:r w:rsidRPr="00ED1B6C">
        <w:rPr>
          <w:rFonts w:ascii="Calibri" w:hAnsi="Calibri"/>
          <w:sz w:val="20"/>
          <w:szCs w:val="17"/>
        </w:rPr>
        <w:t>Rara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vez</w:t>
      </w:r>
      <w:proofErr w:type="spellEnd"/>
      <w:r w:rsidRPr="00ED1B6C">
        <w:rPr>
          <w:rFonts w:ascii="Calibri" w:hAnsi="Calibri"/>
          <w:sz w:val="20"/>
          <w:szCs w:val="17"/>
        </w:rPr>
        <w:t xml:space="preserve">, el SAO </w:t>
      </w:r>
      <w:proofErr w:type="spellStart"/>
      <w:r w:rsidRPr="00ED1B6C">
        <w:rPr>
          <w:rFonts w:ascii="Calibri" w:hAnsi="Calibri"/>
          <w:sz w:val="20"/>
          <w:szCs w:val="17"/>
        </w:rPr>
        <w:t>puede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provocar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una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inflamación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grave de la </w:t>
      </w:r>
      <w:proofErr w:type="spellStart"/>
      <w:r w:rsidRPr="00ED1B6C">
        <w:rPr>
          <w:rFonts w:ascii="Calibri" w:hAnsi="Calibri"/>
          <w:sz w:val="20"/>
          <w:szCs w:val="17"/>
        </w:rPr>
        <w:t>garganta</w:t>
      </w:r>
      <w:proofErr w:type="spellEnd"/>
      <w:r w:rsidRPr="00ED1B6C">
        <w:rPr>
          <w:rFonts w:ascii="Calibri" w:hAnsi="Calibri"/>
          <w:sz w:val="20"/>
          <w:szCs w:val="17"/>
        </w:rPr>
        <w:t xml:space="preserve"> o </w:t>
      </w:r>
      <w:proofErr w:type="spellStart"/>
      <w:r w:rsidRPr="00ED1B6C">
        <w:rPr>
          <w:rFonts w:ascii="Calibri" w:hAnsi="Calibri"/>
          <w:sz w:val="20"/>
          <w:szCs w:val="17"/>
        </w:rPr>
        <w:t>incluso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una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reacción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sistémica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llamada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anafilaxia</w:t>
      </w:r>
      <w:proofErr w:type="spellEnd"/>
      <w:r w:rsidRPr="00ED1B6C">
        <w:rPr>
          <w:rFonts w:ascii="Calibri" w:hAnsi="Calibri"/>
          <w:sz w:val="20"/>
          <w:szCs w:val="17"/>
        </w:rPr>
        <w:t xml:space="preserve">, en </w:t>
      </w:r>
      <w:proofErr w:type="spellStart"/>
      <w:r w:rsidRPr="00ED1B6C">
        <w:rPr>
          <w:rFonts w:ascii="Calibri" w:hAnsi="Calibri"/>
          <w:sz w:val="20"/>
          <w:szCs w:val="17"/>
        </w:rPr>
        <w:t>una</w:t>
      </w:r>
      <w:proofErr w:type="spellEnd"/>
      <w:r w:rsidRPr="00ED1B6C">
        <w:rPr>
          <w:rFonts w:ascii="Calibri" w:hAnsi="Calibri"/>
          <w:sz w:val="20"/>
          <w:szCs w:val="17"/>
        </w:rPr>
        <w:t xml:space="preserve"> persona </w:t>
      </w:r>
      <w:proofErr w:type="spellStart"/>
      <w:r w:rsidRPr="00ED1B6C">
        <w:rPr>
          <w:rFonts w:ascii="Calibri" w:hAnsi="Calibri"/>
          <w:sz w:val="20"/>
          <w:szCs w:val="17"/>
        </w:rPr>
        <w:t>altamente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alérgica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proofErr w:type="gramEnd"/>
      <w:r w:rsidRPr="00ED1B6C">
        <w:rPr>
          <w:rFonts w:ascii="Calibri" w:hAnsi="Calibri"/>
          <w:sz w:val="20"/>
          <w:szCs w:val="17"/>
        </w:rPr>
        <w:br/>
        <w:t xml:space="preserve">El </w:t>
      </w:r>
      <w:proofErr w:type="spellStart"/>
      <w:r w:rsidRPr="00ED1B6C">
        <w:rPr>
          <w:rFonts w:ascii="Calibri" w:hAnsi="Calibri"/>
          <w:sz w:val="20"/>
          <w:szCs w:val="17"/>
        </w:rPr>
        <w:t>síndrome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alergia</w:t>
      </w:r>
      <w:proofErr w:type="spellEnd"/>
      <w:r w:rsidRPr="00ED1B6C">
        <w:rPr>
          <w:rFonts w:ascii="Calibri" w:hAnsi="Calibri"/>
          <w:sz w:val="20"/>
          <w:szCs w:val="17"/>
        </w:rPr>
        <w:t xml:space="preserve"> oral </w:t>
      </w:r>
      <w:proofErr w:type="spellStart"/>
      <w:r w:rsidRPr="00ED1B6C">
        <w:rPr>
          <w:rFonts w:ascii="Calibri" w:hAnsi="Calibri"/>
          <w:sz w:val="20"/>
          <w:szCs w:val="17"/>
        </w:rPr>
        <w:t>afecta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hasta</w:t>
      </w:r>
      <w:proofErr w:type="spellEnd"/>
      <w:r w:rsidRPr="00ED1B6C">
        <w:rPr>
          <w:rFonts w:ascii="Calibri" w:hAnsi="Calibri"/>
          <w:sz w:val="20"/>
          <w:szCs w:val="17"/>
        </w:rPr>
        <w:t xml:space="preserve"> un </w:t>
      </w:r>
      <w:proofErr w:type="spellStart"/>
      <w:r w:rsidRPr="00ED1B6C">
        <w:rPr>
          <w:rFonts w:ascii="Calibri" w:hAnsi="Calibri"/>
          <w:sz w:val="20"/>
          <w:szCs w:val="17"/>
        </w:rPr>
        <w:t>tercio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quienes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padecen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alergia</w:t>
      </w:r>
      <w:proofErr w:type="spellEnd"/>
      <w:r w:rsidRPr="00ED1B6C">
        <w:rPr>
          <w:rFonts w:ascii="Calibri" w:hAnsi="Calibri"/>
          <w:sz w:val="20"/>
          <w:szCs w:val="17"/>
        </w:rPr>
        <w:t xml:space="preserve"> y </w:t>
      </w:r>
      <w:proofErr w:type="spellStart"/>
      <w:r w:rsidRPr="00ED1B6C">
        <w:rPr>
          <w:rFonts w:ascii="Calibri" w:hAnsi="Calibri"/>
          <w:sz w:val="20"/>
          <w:szCs w:val="17"/>
        </w:rPr>
        <w:t>puede</w:t>
      </w:r>
      <w:proofErr w:type="spellEnd"/>
      <w:proofErr w:type="gramStart"/>
      <w:r w:rsidRPr="00ED1B6C">
        <w:rPr>
          <w:rFonts w:ascii="Calibri" w:hAnsi="Calibri"/>
          <w:sz w:val="20"/>
          <w:szCs w:val="17"/>
        </w:rPr>
        <w:t xml:space="preserve">  </w:t>
      </w:r>
      <w:proofErr w:type="spellStart"/>
      <w:r w:rsidRPr="00ED1B6C">
        <w:rPr>
          <w:rFonts w:ascii="Calibri" w:hAnsi="Calibri"/>
          <w:sz w:val="20"/>
          <w:szCs w:val="17"/>
        </w:rPr>
        <w:t>producirse</w:t>
      </w:r>
      <w:proofErr w:type="spellEnd"/>
      <w:proofErr w:type="gramEnd"/>
      <w:r w:rsidRPr="00ED1B6C">
        <w:rPr>
          <w:rFonts w:ascii="Calibri" w:hAnsi="Calibri"/>
          <w:sz w:val="20"/>
          <w:szCs w:val="17"/>
        </w:rPr>
        <w:t xml:space="preserve"> en </w:t>
      </w:r>
      <w:proofErr w:type="spellStart"/>
      <w:r w:rsidRPr="00ED1B6C">
        <w:rPr>
          <w:rFonts w:ascii="Calibri" w:hAnsi="Calibri"/>
          <w:sz w:val="20"/>
          <w:szCs w:val="17"/>
        </w:rPr>
        <w:t>cualquier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momento</w:t>
      </w:r>
      <w:proofErr w:type="spellEnd"/>
      <w:r w:rsidRPr="00ED1B6C">
        <w:rPr>
          <w:rFonts w:ascii="Calibri" w:hAnsi="Calibri"/>
          <w:sz w:val="20"/>
          <w:szCs w:val="17"/>
        </w:rPr>
        <w:t xml:space="preserve"> del </w:t>
      </w:r>
      <w:proofErr w:type="spellStart"/>
      <w:r w:rsidRPr="00ED1B6C">
        <w:rPr>
          <w:rFonts w:ascii="Calibri" w:hAnsi="Calibri"/>
          <w:sz w:val="20"/>
          <w:szCs w:val="17"/>
        </w:rPr>
        <w:t>año</w:t>
      </w:r>
      <w:proofErr w:type="spellEnd"/>
      <w:r w:rsidRPr="00ED1B6C">
        <w:rPr>
          <w:rFonts w:ascii="Calibri" w:hAnsi="Calibri"/>
          <w:sz w:val="20"/>
          <w:szCs w:val="17"/>
        </w:rPr>
        <w:t xml:space="preserve">. Si </w:t>
      </w:r>
      <w:proofErr w:type="spellStart"/>
      <w:r w:rsidRPr="00ED1B6C">
        <w:rPr>
          <w:rFonts w:ascii="Calibri" w:hAnsi="Calibri"/>
          <w:sz w:val="20"/>
          <w:szCs w:val="17"/>
        </w:rPr>
        <w:t>bien</w:t>
      </w:r>
      <w:proofErr w:type="spellEnd"/>
      <w:r w:rsidRPr="00ED1B6C">
        <w:rPr>
          <w:rFonts w:ascii="Calibri" w:hAnsi="Calibri"/>
          <w:sz w:val="20"/>
          <w:szCs w:val="17"/>
        </w:rPr>
        <w:t xml:space="preserve"> no hay </w:t>
      </w:r>
      <w:proofErr w:type="spellStart"/>
      <w:r w:rsidRPr="00ED1B6C">
        <w:rPr>
          <w:rFonts w:ascii="Calibri" w:hAnsi="Calibri"/>
          <w:sz w:val="20"/>
          <w:szCs w:val="17"/>
        </w:rPr>
        <w:t>una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prueba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definitiva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para</w:t>
      </w:r>
      <w:proofErr w:type="spellEnd"/>
      <w:r w:rsidRPr="00ED1B6C">
        <w:rPr>
          <w:rFonts w:ascii="Calibri" w:hAnsi="Calibri"/>
          <w:sz w:val="20"/>
          <w:szCs w:val="17"/>
        </w:rPr>
        <w:t xml:space="preserve"> el </w:t>
      </w:r>
      <w:proofErr w:type="spellStart"/>
      <w:r w:rsidRPr="00ED1B6C">
        <w:rPr>
          <w:rFonts w:ascii="Calibri" w:hAnsi="Calibri"/>
          <w:sz w:val="20"/>
          <w:szCs w:val="17"/>
        </w:rPr>
        <w:t>síndrome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las</w:t>
      </w:r>
      <w:proofErr w:type="spellEnd"/>
      <w:r w:rsidRPr="00ED1B6C">
        <w:rPr>
          <w:rFonts w:ascii="Calibri" w:hAnsi="Calibri"/>
          <w:sz w:val="20"/>
          <w:szCs w:val="17"/>
        </w:rPr>
        <w:t xml:space="preserve"> personas </w:t>
      </w:r>
      <w:proofErr w:type="spellStart"/>
      <w:r w:rsidRPr="00ED1B6C">
        <w:rPr>
          <w:rFonts w:ascii="Calibri" w:hAnsi="Calibri"/>
          <w:sz w:val="20"/>
          <w:szCs w:val="17"/>
        </w:rPr>
        <w:t>afectadas</w:t>
      </w:r>
      <w:proofErr w:type="spellEnd"/>
      <w:r w:rsidRPr="00ED1B6C">
        <w:rPr>
          <w:rFonts w:ascii="Calibri" w:hAnsi="Calibri"/>
          <w:sz w:val="20"/>
          <w:szCs w:val="17"/>
        </w:rPr>
        <w:t xml:space="preserve"> a </w:t>
      </w:r>
      <w:proofErr w:type="spellStart"/>
      <w:r w:rsidRPr="00ED1B6C">
        <w:rPr>
          <w:rFonts w:ascii="Calibri" w:hAnsi="Calibri"/>
          <w:sz w:val="20"/>
          <w:szCs w:val="17"/>
        </w:rPr>
        <w:t>menudo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dan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positivo</w:t>
      </w:r>
      <w:proofErr w:type="spellEnd"/>
      <w:r w:rsidRPr="00ED1B6C">
        <w:rPr>
          <w:rFonts w:ascii="Calibri" w:hAnsi="Calibri"/>
          <w:sz w:val="20"/>
          <w:szCs w:val="17"/>
        </w:rPr>
        <w:t xml:space="preserve"> en la </w:t>
      </w:r>
      <w:proofErr w:type="spellStart"/>
      <w:r w:rsidRPr="00ED1B6C">
        <w:rPr>
          <w:rFonts w:ascii="Calibri" w:hAnsi="Calibri"/>
          <w:sz w:val="20"/>
          <w:szCs w:val="17"/>
        </w:rPr>
        <w:t>prueba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cutánea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alergia</w:t>
      </w:r>
      <w:proofErr w:type="spellEnd"/>
      <w:r w:rsidRPr="00ED1B6C">
        <w:rPr>
          <w:rFonts w:ascii="Calibri" w:hAnsi="Calibri"/>
          <w:sz w:val="20"/>
          <w:szCs w:val="17"/>
        </w:rPr>
        <w:t xml:space="preserve"> o </w:t>
      </w:r>
      <w:proofErr w:type="spellStart"/>
      <w:r w:rsidRPr="00ED1B6C">
        <w:rPr>
          <w:rFonts w:ascii="Calibri" w:hAnsi="Calibri"/>
          <w:sz w:val="20"/>
          <w:szCs w:val="17"/>
        </w:rPr>
        <w:t>análisis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sangre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para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pólenes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específicos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además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tener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antecedentes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síntomas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luego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ingerir</w:t>
      </w:r>
      <w:proofErr w:type="spellEnd"/>
      <w:r w:rsidRPr="00ED1B6C">
        <w:rPr>
          <w:rFonts w:ascii="Calibri" w:hAnsi="Calibri"/>
          <w:sz w:val="20"/>
          <w:szCs w:val="17"/>
        </w:rPr>
        <w:t xml:space="preserve"> los </w:t>
      </w:r>
      <w:proofErr w:type="spellStart"/>
      <w:r w:rsidRPr="00ED1B6C">
        <w:rPr>
          <w:rFonts w:ascii="Calibri" w:hAnsi="Calibri"/>
          <w:sz w:val="20"/>
          <w:szCs w:val="17"/>
        </w:rPr>
        <w:t>alimentos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los </w:t>
      </w:r>
      <w:proofErr w:type="spellStart"/>
      <w:r w:rsidRPr="00ED1B6C">
        <w:rPr>
          <w:rFonts w:ascii="Calibri" w:hAnsi="Calibri"/>
          <w:sz w:val="20"/>
          <w:szCs w:val="17"/>
        </w:rPr>
        <w:t>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se </w:t>
      </w:r>
      <w:proofErr w:type="spellStart"/>
      <w:r w:rsidRPr="00ED1B6C">
        <w:rPr>
          <w:rFonts w:ascii="Calibri" w:hAnsi="Calibri"/>
          <w:sz w:val="20"/>
          <w:szCs w:val="17"/>
        </w:rPr>
        <w:t>sospecha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</w:p>
    <w:p w:rsidR="00ED1B6C" w:rsidRPr="00ED1B6C" w:rsidRDefault="00ED1B6C" w:rsidP="00ED1B6C">
      <w:pPr>
        <w:pStyle w:val="NormalWeb"/>
        <w:spacing w:after="0" w:afterAutospacing="0" w:line="240" w:lineRule="auto"/>
        <w:rPr>
          <w:rFonts w:ascii="Calibri" w:hAnsi="Calibri"/>
          <w:sz w:val="20"/>
          <w:szCs w:val="17"/>
        </w:rPr>
      </w:pPr>
      <w:proofErr w:type="spellStart"/>
      <w:r w:rsidRPr="00ED1B6C">
        <w:rPr>
          <w:rStyle w:val="Strong"/>
          <w:rFonts w:ascii="Calibri" w:hAnsi="Calibri"/>
          <w:sz w:val="20"/>
          <w:szCs w:val="17"/>
        </w:rPr>
        <w:t>Diferentes</w:t>
      </w:r>
      <w:proofErr w:type="spellEnd"/>
      <w:r w:rsidRPr="00ED1B6C">
        <w:rPr>
          <w:rStyle w:val="Strong"/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Style w:val="Strong"/>
          <w:rFonts w:ascii="Calibri" w:hAnsi="Calibri"/>
          <w:sz w:val="20"/>
          <w:szCs w:val="17"/>
        </w:rPr>
        <w:t>reacciones</w:t>
      </w:r>
      <w:proofErr w:type="spellEnd"/>
      <w:r w:rsidRPr="00ED1B6C">
        <w:rPr>
          <w:rStyle w:val="Strong"/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Style w:val="Strong"/>
          <w:rFonts w:ascii="Calibri" w:hAnsi="Calibri"/>
          <w:sz w:val="20"/>
          <w:szCs w:val="17"/>
        </w:rPr>
        <w:t>basadas</w:t>
      </w:r>
      <w:proofErr w:type="spellEnd"/>
      <w:r w:rsidRPr="00ED1B6C">
        <w:rPr>
          <w:rStyle w:val="Strong"/>
          <w:rFonts w:ascii="Calibri" w:hAnsi="Calibri"/>
          <w:sz w:val="20"/>
          <w:szCs w:val="17"/>
        </w:rPr>
        <w:t xml:space="preserve"> en </w:t>
      </w:r>
      <w:proofErr w:type="spellStart"/>
      <w:r w:rsidRPr="00ED1B6C">
        <w:rPr>
          <w:rStyle w:val="Strong"/>
          <w:rFonts w:ascii="Calibri" w:hAnsi="Calibri"/>
          <w:sz w:val="20"/>
          <w:szCs w:val="17"/>
        </w:rPr>
        <w:t>diferentes</w:t>
      </w:r>
      <w:proofErr w:type="spellEnd"/>
      <w:r w:rsidRPr="00ED1B6C">
        <w:rPr>
          <w:rStyle w:val="Strong"/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Style w:val="Strong"/>
          <w:rFonts w:ascii="Calibri" w:hAnsi="Calibri"/>
          <w:sz w:val="20"/>
          <w:szCs w:val="17"/>
        </w:rPr>
        <w:t>alergias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r w:rsidRPr="00ED1B6C">
        <w:rPr>
          <w:rFonts w:ascii="Calibri" w:hAnsi="Calibri"/>
          <w:sz w:val="20"/>
          <w:szCs w:val="17"/>
        </w:rPr>
        <w:br/>
        <w:t xml:space="preserve">En el </w:t>
      </w:r>
      <w:proofErr w:type="spellStart"/>
      <w:r w:rsidRPr="00ED1B6C">
        <w:rPr>
          <w:rFonts w:ascii="Calibri" w:hAnsi="Calibri"/>
          <w:sz w:val="20"/>
          <w:szCs w:val="17"/>
        </w:rPr>
        <w:t>caso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gramStart"/>
      <w:r w:rsidRPr="00ED1B6C">
        <w:rPr>
          <w:rFonts w:ascii="Calibri" w:hAnsi="Calibri"/>
          <w:sz w:val="20"/>
          <w:szCs w:val="17"/>
        </w:rPr>
        <w:t>del</w:t>
      </w:r>
      <w:proofErr w:type="gramEnd"/>
      <w:r w:rsidRPr="00ED1B6C">
        <w:rPr>
          <w:rFonts w:ascii="Calibri" w:hAnsi="Calibri"/>
          <w:sz w:val="20"/>
          <w:szCs w:val="17"/>
        </w:rPr>
        <w:t xml:space="preserve"> SAO, </w:t>
      </w:r>
      <w:proofErr w:type="spellStart"/>
      <w:r w:rsidRPr="00ED1B6C">
        <w:rPr>
          <w:rFonts w:ascii="Calibri" w:hAnsi="Calibri"/>
          <w:sz w:val="20"/>
          <w:szCs w:val="17"/>
        </w:rPr>
        <w:t>las</w:t>
      </w:r>
      <w:proofErr w:type="spellEnd"/>
      <w:r w:rsidRPr="00ED1B6C">
        <w:rPr>
          <w:rFonts w:ascii="Calibri" w:hAnsi="Calibri"/>
          <w:sz w:val="20"/>
          <w:szCs w:val="17"/>
        </w:rPr>
        <w:t xml:space="preserve"> personas </w:t>
      </w:r>
      <w:proofErr w:type="spellStart"/>
      <w:r w:rsidRPr="00ED1B6C">
        <w:rPr>
          <w:rFonts w:ascii="Calibri" w:hAnsi="Calibri"/>
          <w:sz w:val="20"/>
          <w:szCs w:val="17"/>
        </w:rPr>
        <w:t>reaccionan</w:t>
      </w:r>
      <w:proofErr w:type="spellEnd"/>
      <w:r w:rsidRPr="00ED1B6C">
        <w:rPr>
          <w:rFonts w:ascii="Calibri" w:hAnsi="Calibri"/>
          <w:sz w:val="20"/>
          <w:szCs w:val="17"/>
        </w:rPr>
        <w:t xml:space="preserve"> ante los </w:t>
      </w:r>
      <w:proofErr w:type="spellStart"/>
      <w:r w:rsidRPr="00ED1B6C">
        <w:rPr>
          <w:rFonts w:ascii="Calibri" w:hAnsi="Calibri"/>
          <w:sz w:val="20"/>
          <w:szCs w:val="17"/>
        </w:rPr>
        <w:t>diferentes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alimentos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según</w:t>
      </w:r>
      <w:proofErr w:type="spellEnd"/>
      <w:r w:rsidRPr="00ED1B6C">
        <w:rPr>
          <w:rFonts w:ascii="Calibri" w:hAnsi="Calibri"/>
          <w:sz w:val="20"/>
          <w:szCs w:val="17"/>
        </w:rPr>
        <w:t xml:space="preserve"> el </w:t>
      </w:r>
      <w:proofErr w:type="spellStart"/>
      <w:r w:rsidRPr="00ED1B6C">
        <w:rPr>
          <w:rFonts w:ascii="Calibri" w:hAnsi="Calibri"/>
          <w:sz w:val="20"/>
          <w:szCs w:val="17"/>
        </w:rPr>
        <w:t>tipo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alergias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estacionales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los </w:t>
      </w:r>
      <w:proofErr w:type="spellStart"/>
      <w:r w:rsidRPr="00ED1B6C">
        <w:rPr>
          <w:rFonts w:ascii="Calibri" w:hAnsi="Calibri"/>
          <w:sz w:val="20"/>
          <w:szCs w:val="17"/>
        </w:rPr>
        <w:t>afectan</w:t>
      </w:r>
      <w:proofErr w:type="spellEnd"/>
      <w:r w:rsidRPr="00ED1B6C">
        <w:rPr>
          <w:rFonts w:ascii="Calibri" w:hAnsi="Calibri"/>
          <w:sz w:val="20"/>
          <w:szCs w:val="17"/>
        </w:rPr>
        <w:t xml:space="preserve">. </w:t>
      </w:r>
      <w:proofErr w:type="spellStart"/>
      <w:r w:rsidRPr="00ED1B6C">
        <w:rPr>
          <w:rFonts w:ascii="Calibri" w:hAnsi="Calibri"/>
          <w:sz w:val="20"/>
          <w:szCs w:val="17"/>
        </w:rPr>
        <w:t>Por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ejemplo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si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usted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alérgico</w:t>
      </w:r>
      <w:proofErr w:type="spellEnd"/>
      <w:r w:rsidRPr="00ED1B6C">
        <w:rPr>
          <w:rFonts w:ascii="Calibri" w:hAnsi="Calibri"/>
          <w:sz w:val="20"/>
          <w:szCs w:val="17"/>
        </w:rPr>
        <w:t xml:space="preserve"> al </w:t>
      </w:r>
      <w:proofErr w:type="spellStart"/>
      <w:r w:rsidRPr="00ED1B6C">
        <w:rPr>
          <w:rFonts w:ascii="Calibri" w:hAnsi="Calibri"/>
          <w:sz w:val="20"/>
          <w:szCs w:val="17"/>
        </w:rPr>
        <w:t>polen</w:t>
      </w:r>
      <w:proofErr w:type="spellEnd"/>
      <w:r w:rsidRPr="00ED1B6C">
        <w:rPr>
          <w:rFonts w:ascii="Calibri" w:hAnsi="Calibri"/>
          <w:sz w:val="20"/>
          <w:szCs w:val="17"/>
        </w:rPr>
        <w:t xml:space="preserve"> del </w:t>
      </w:r>
      <w:proofErr w:type="spellStart"/>
      <w:r w:rsidRPr="00ED1B6C">
        <w:rPr>
          <w:rFonts w:ascii="Calibri" w:hAnsi="Calibri"/>
          <w:sz w:val="20"/>
          <w:szCs w:val="17"/>
        </w:rPr>
        <w:t>abedul</w:t>
      </w:r>
      <w:proofErr w:type="spellEnd"/>
      <w:r w:rsidRPr="00ED1B6C">
        <w:rPr>
          <w:rFonts w:ascii="Calibri" w:hAnsi="Calibri"/>
          <w:sz w:val="20"/>
          <w:szCs w:val="17"/>
        </w:rPr>
        <w:t xml:space="preserve">, un </w:t>
      </w:r>
      <w:proofErr w:type="spellStart"/>
      <w:r w:rsidRPr="00ED1B6C">
        <w:rPr>
          <w:rFonts w:ascii="Calibri" w:hAnsi="Calibri"/>
          <w:sz w:val="20"/>
          <w:szCs w:val="17"/>
        </w:rPr>
        <w:t>alérgeno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primario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aerotransportado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causante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síntomas</w:t>
      </w:r>
      <w:proofErr w:type="spellEnd"/>
      <w:r w:rsidRPr="00ED1B6C">
        <w:rPr>
          <w:rFonts w:ascii="Calibri" w:hAnsi="Calibri"/>
          <w:sz w:val="20"/>
          <w:szCs w:val="17"/>
        </w:rPr>
        <w:t xml:space="preserve"> en primavera, </w:t>
      </w:r>
      <w:proofErr w:type="spellStart"/>
      <w:r w:rsidRPr="00ED1B6C">
        <w:rPr>
          <w:rFonts w:ascii="Calibri" w:hAnsi="Calibri"/>
          <w:sz w:val="20"/>
          <w:szCs w:val="17"/>
        </w:rPr>
        <w:t>podrá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tener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reacciones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desencadenadas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por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duraznos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peras</w:t>
      </w:r>
      <w:proofErr w:type="spellEnd"/>
      <w:r w:rsidRPr="00ED1B6C">
        <w:rPr>
          <w:rFonts w:ascii="Calibri" w:hAnsi="Calibri"/>
          <w:sz w:val="20"/>
          <w:szCs w:val="17"/>
        </w:rPr>
        <w:t xml:space="preserve">, kiwis, </w:t>
      </w:r>
      <w:proofErr w:type="spellStart"/>
      <w:r w:rsidRPr="00ED1B6C">
        <w:rPr>
          <w:rFonts w:ascii="Calibri" w:hAnsi="Calibri"/>
          <w:sz w:val="20"/>
          <w:szCs w:val="17"/>
        </w:rPr>
        <w:t>ciruelas</w:t>
      </w:r>
      <w:proofErr w:type="spellEnd"/>
      <w:r w:rsidRPr="00ED1B6C">
        <w:rPr>
          <w:rFonts w:ascii="Calibri" w:hAnsi="Calibri"/>
          <w:sz w:val="20"/>
          <w:szCs w:val="17"/>
        </w:rPr>
        <w:t xml:space="preserve">, cilantros, </w:t>
      </w:r>
      <w:proofErr w:type="spellStart"/>
      <w:r w:rsidRPr="00ED1B6C">
        <w:rPr>
          <w:rFonts w:ascii="Calibri" w:hAnsi="Calibri"/>
          <w:sz w:val="20"/>
          <w:szCs w:val="17"/>
        </w:rPr>
        <w:t>hinojos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perejil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apios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cerezas</w:t>
      </w:r>
      <w:proofErr w:type="spellEnd"/>
      <w:r w:rsidRPr="00ED1B6C">
        <w:rPr>
          <w:rFonts w:ascii="Calibri" w:hAnsi="Calibri"/>
          <w:sz w:val="20"/>
          <w:szCs w:val="17"/>
        </w:rPr>
        <w:t xml:space="preserve"> y </w:t>
      </w:r>
      <w:proofErr w:type="spellStart"/>
      <w:r w:rsidRPr="00ED1B6C">
        <w:rPr>
          <w:rFonts w:ascii="Calibri" w:hAnsi="Calibri"/>
          <w:sz w:val="20"/>
          <w:szCs w:val="17"/>
        </w:rPr>
        <w:t>zanahorias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r>
        <w:rPr>
          <w:rFonts w:ascii="Calibri" w:hAnsi="Calibri"/>
          <w:sz w:val="20"/>
          <w:szCs w:val="17"/>
        </w:rPr>
        <w:t xml:space="preserve">  </w:t>
      </w:r>
      <w:r w:rsidRPr="00ED1B6C">
        <w:rPr>
          <w:rFonts w:ascii="Calibri" w:hAnsi="Calibri"/>
          <w:sz w:val="20"/>
          <w:szCs w:val="17"/>
        </w:rPr>
        <w:t xml:space="preserve">Del </w:t>
      </w:r>
      <w:proofErr w:type="spellStart"/>
      <w:r w:rsidRPr="00ED1B6C">
        <w:rPr>
          <w:rFonts w:ascii="Calibri" w:hAnsi="Calibri"/>
          <w:sz w:val="20"/>
          <w:szCs w:val="17"/>
        </w:rPr>
        <w:t>mismo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modo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quienes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padecen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alergias</w:t>
      </w:r>
      <w:proofErr w:type="spellEnd"/>
      <w:r w:rsidRPr="00ED1B6C">
        <w:rPr>
          <w:rFonts w:ascii="Calibri" w:hAnsi="Calibri"/>
          <w:sz w:val="20"/>
          <w:szCs w:val="17"/>
        </w:rPr>
        <w:t xml:space="preserve"> al </w:t>
      </w:r>
      <w:proofErr w:type="spellStart"/>
      <w:proofErr w:type="gramStart"/>
      <w:r w:rsidRPr="00ED1B6C">
        <w:rPr>
          <w:rFonts w:ascii="Calibri" w:hAnsi="Calibri"/>
          <w:sz w:val="20"/>
          <w:szCs w:val="17"/>
        </w:rPr>
        <w:t>pasto</w:t>
      </w:r>
      <w:proofErr w:type="spellEnd"/>
      <w:proofErr w:type="gram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pueden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tener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reacciones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ante los </w:t>
      </w:r>
      <w:proofErr w:type="spellStart"/>
      <w:r w:rsidRPr="00ED1B6C">
        <w:rPr>
          <w:rFonts w:ascii="Calibri" w:hAnsi="Calibri"/>
          <w:sz w:val="20"/>
          <w:szCs w:val="17"/>
        </w:rPr>
        <w:t>duraznos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apios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tomates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melones</w:t>
      </w:r>
      <w:proofErr w:type="spellEnd"/>
      <w:r w:rsidRPr="00ED1B6C">
        <w:rPr>
          <w:rFonts w:ascii="Calibri" w:hAnsi="Calibri"/>
          <w:sz w:val="20"/>
          <w:szCs w:val="17"/>
        </w:rPr>
        <w:t>, (</w:t>
      </w:r>
      <w:proofErr w:type="spellStart"/>
      <w:r w:rsidRPr="00ED1B6C">
        <w:rPr>
          <w:rFonts w:ascii="Calibri" w:hAnsi="Calibri"/>
          <w:sz w:val="20"/>
          <w:szCs w:val="17"/>
        </w:rPr>
        <w:t>melón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sandía</w:t>
      </w:r>
      <w:proofErr w:type="spellEnd"/>
      <w:r w:rsidRPr="00ED1B6C">
        <w:rPr>
          <w:rFonts w:ascii="Calibri" w:hAnsi="Calibri"/>
          <w:sz w:val="20"/>
          <w:szCs w:val="17"/>
        </w:rPr>
        <w:t xml:space="preserve"> y </w:t>
      </w:r>
      <w:proofErr w:type="spellStart"/>
      <w:r w:rsidRPr="00ED1B6C">
        <w:rPr>
          <w:rFonts w:ascii="Calibri" w:hAnsi="Calibri"/>
          <w:sz w:val="20"/>
          <w:szCs w:val="17"/>
        </w:rPr>
        <w:t>melón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dulce</w:t>
      </w:r>
      <w:proofErr w:type="spellEnd"/>
      <w:r w:rsidRPr="00ED1B6C">
        <w:rPr>
          <w:rFonts w:ascii="Calibri" w:hAnsi="Calibri"/>
          <w:sz w:val="20"/>
          <w:szCs w:val="17"/>
        </w:rPr>
        <w:t xml:space="preserve">) y </w:t>
      </w:r>
      <w:proofErr w:type="spellStart"/>
      <w:r w:rsidRPr="00ED1B6C">
        <w:rPr>
          <w:rFonts w:ascii="Calibri" w:hAnsi="Calibri"/>
          <w:sz w:val="20"/>
          <w:szCs w:val="17"/>
        </w:rPr>
        <w:t>naranjas</w:t>
      </w:r>
      <w:proofErr w:type="spellEnd"/>
      <w:r w:rsidRPr="00ED1B6C">
        <w:rPr>
          <w:rFonts w:ascii="Calibri" w:hAnsi="Calibri"/>
          <w:sz w:val="20"/>
          <w:szCs w:val="17"/>
        </w:rPr>
        <w:t xml:space="preserve">. </w:t>
      </w:r>
      <w:proofErr w:type="spellStart"/>
      <w:r w:rsidRPr="00ED1B6C">
        <w:rPr>
          <w:rFonts w:ascii="Calibri" w:hAnsi="Calibri"/>
          <w:sz w:val="20"/>
          <w:szCs w:val="17"/>
        </w:rPr>
        <w:t>Quienes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tienen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reacciones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a la </w:t>
      </w:r>
      <w:proofErr w:type="spellStart"/>
      <w:r w:rsidRPr="00ED1B6C">
        <w:rPr>
          <w:rFonts w:ascii="Calibri" w:hAnsi="Calibri"/>
          <w:sz w:val="20"/>
          <w:szCs w:val="17"/>
        </w:rPr>
        <w:t>ambrosía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pueden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tener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síntomas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cuando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comen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alimentos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proofErr w:type="gramStart"/>
      <w:r w:rsidRPr="00ED1B6C">
        <w:rPr>
          <w:rFonts w:ascii="Calibri" w:hAnsi="Calibri"/>
          <w:sz w:val="20"/>
          <w:szCs w:val="17"/>
        </w:rPr>
        <w:t>como</w:t>
      </w:r>
      <w:proofErr w:type="spellEnd"/>
      <w:proofErr w:type="gramEnd"/>
      <w:r w:rsidRPr="00ED1B6C">
        <w:rPr>
          <w:rFonts w:ascii="Calibri" w:hAnsi="Calibri"/>
          <w:sz w:val="20"/>
          <w:szCs w:val="17"/>
        </w:rPr>
        <w:t xml:space="preserve"> bananas, </w:t>
      </w:r>
      <w:proofErr w:type="spellStart"/>
      <w:r w:rsidRPr="00ED1B6C">
        <w:rPr>
          <w:rFonts w:ascii="Calibri" w:hAnsi="Calibri"/>
          <w:sz w:val="20"/>
          <w:szCs w:val="17"/>
        </w:rPr>
        <w:t>pepinos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melones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y </w:t>
      </w:r>
      <w:proofErr w:type="spellStart"/>
      <w:r w:rsidRPr="00ED1B6C">
        <w:rPr>
          <w:rFonts w:ascii="Calibri" w:hAnsi="Calibri"/>
          <w:sz w:val="20"/>
          <w:szCs w:val="17"/>
        </w:rPr>
        <w:t>calabacines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r>
        <w:rPr>
          <w:rFonts w:ascii="Calibri" w:hAnsi="Calibri"/>
          <w:sz w:val="20"/>
          <w:szCs w:val="17"/>
        </w:rPr>
        <w:t xml:space="preserve">  </w:t>
      </w:r>
      <w:r w:rsidRPr="00ED1B6C">
        <w:rPr>
          <w:rFonts w:ascii="Calibri" w:hAnsi="Calibri"/>
          <w:sz w:val="20"/>
          <w:szCs w:val="17"/>
        </w:rPr>
        <w:t xml:space="preserve">La </w:t>
      </w:r>
      <w:proofErr w:type="spellStart"/>
      <w:r w:rsidRPr="00ED1B6C">
        <w:rPr>
          <w:rFonts w:ascii="Calibri" w:hAnsi="Calibri"/>
          <w:sz w:val="20"/>
          <w:szCs w:val="17"/>
        </w:rPr>
        <w:t>reactividad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cruzada</w:t>
      </w:r>
      <w:proofErr w:type="spellEnd"/>
      <w:r w:rsidRPr="00ED1B6C">
        <w:rPr>
          <w:rFonts w:ascii="Calibri" w:hAnsi="Calibri"/>
          <w:sz w:val="20"/>
          <w:szCs w:val="17"/>
        </w:rPr>
        <w:t xml:space="preserve"> (no el SAO) </w:t>
      </w:r>
      <w:proofErr w:type="spellStart"/>
      <w:r w:rsidRPr="00ED1B6C">
        <w:rPr>
          <w:rFonts w:ascii="Calibri" w:hAnsi="Calibri"/>
          <w:sz w:val="20"/>
          <w:szCs w:val="17"/>
        </w:rPr>
        <w:t>puede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producirse</w:t>
      </w:r>
      <w:proofErr w:type="spellEnd"/>
      <w:r w:rsidRPr="00ED1B6C">
        <w:rPr>
          <w:rFonts w:ascii="Calibri" w:hAnsi="Calibri"/>
          <w:sz w:val="20"/>
          <w:szCs w:val="17"/>
        </w:rPr>
        <w:t xml:space="preserve"> entre </w:t>
      </w:r>
      <w:proofErr w:type="spellStart"/>
      <w:r w:rsidRPr="00ED1B6C">
        <w:rPr>
          <w:rFonts w:ascii="Calibri" w:hAnsi="Calibri"/>
          <w:sz w:val="20"/>
          <w:szCs w:val="17"/>
        </w:rPr>
        <w:t>alergias</w:t>
      </w:r>
      <w:proofErr w:type="spellEnd"/>
      <w:r w:rsidRPr="00ED1B6C">
        <w:rPr>
          <w:rFonts w:ascii="Calibri" w:hAnsi="Calibri"/>
          <w:sz w:val="20"/>
          <w:szCs w:val="17"/>
        </w:rPr>
        <w:t xml:space="preserve"> al </w:t>
      </w:r>
      <w:proofErr w:type="spellStart"/>
      <w:r w:rsidRPr="00ED1B6C">
        <w:rPr>
          <w:rFonts w:ascii="Calibri" w:hAnsi="Calibri"/>
          <w:sz w:val="20"/>
          <w:szCs w:val="17"/>
        </w:rPr>
        <w:t>látex</w:t>
      </w:r>
      <w:proofErr w:type="spellEnd"/>
      <w:r w:rsidRPr="00ED1B6C">
        <w:rPr>
          <w:rFonts w:ascii="Calibri" w:hAnsi="Calibri"/>
          <w:sz w:val="20"/>
          <w:szCs w:val="17"/>
        </w:rPr>
        <w:t xml:space="preserve"> y </w:t>
      </w:r>
      <w:proofErr w:type="spellStart"/>
      <w:r w:rsidRPr="00ED1B6C">
        <w:rPr>
          <w:rFonts w:ascii="Calibri" w:hAnsi="Calibri"/>
          <w:sz w:val="20"/>
          <w:szCs w:val="17"/>
        </w:rPr>
        <w:t>productos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alimenticios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proofErr w:type="gramStart"/>
      <w:r w:rsidRPr="00ED1B6C">
        <w:rPr>
          <w:rFonts w:ascii="Calibri" w:hAnsi="Calibri"/>
          <w:sz w:val="20"/>
          <w:szCs w:val="17"/>
        </w:rPr>
        <w:t>como</w:t>
      </w:r>
      <w:proofErr w:type="spellEnd"/>
      <w:proofErr w:type="gramEnd"/>
      <w:r w:rsidRPr="00ED1B6C">
        <w:rPr>
          <w:rFonts w:ascii="Calibri" w:hAnsi="Calibri"/>
          <w:sz w:val="20"/>
          <w:szCs w:val="17"/>
        </w:rPr>
        <w:t xml:space="preserve"> bananas, </w:t>
      </w:r>
      <w:proofErr w:type="spellStart"/>
      <w:r w:rsidRPr="00ED1B6C">
        <w:rPr>
          <w:rFonts w:ascii="Calibri" w:hAnsi="Calibri"/>
          <w:sz w:val="20"/>
          <w:szCs w:val="17"/>
        </w:rPr>
        <w:t>aguacates</w:t>
      </w:r>
      <w:proofErr w:type="spellEnd"/>
      <w:r w:rsidRPr="00ED1B6C">
        <w:rPr>
          <w:rFonts w:ascii="Calibri" w:hAnsi="Calibri"/>
          <w:sz w:val="20"/>
          <w:szCs w:val="17"/>
        </w:rPr>
        <w:t xml:space="preserve">, kiwi, </w:t>
      </w:r>
      <w:proofErr w:type="spellStart"/>
      <w:r w:rsidRPr="00ED1B6C">
        <w:rPr>
          <w:rFonts w:ascii="Calibri" w:hAnsi="Calibri"/>
          <w:sz w:val="20"/>
          <w:szCs w:val="17"/>
        </w:rPr>
        <w:t>nueces</w:t>
      </w:r>
      <w:proofErr w:type="spellEnd"/>
      <w:r w:rsidRPr="00ED1B6C">
        <w:rPr>
          <w:rFonts w:ascii="Calibri" w:hAnsi="Calibri"/>
          <w:sz w:val="20"/>
          <w:szCs w:val="17"/>
        </w:rPr>
        <w:t xml:space="preserve"> y papaya.</w:t>
      </w:r>
    </w:p>
    <w:p w:rsidR="00ED1B6C" w:rsidRPr="00ED1B6C" w:rsidRDefault="00ED1B6C" w:rsidP="00ED1B6C">
      <w:pPr>
        <w:pStyle w:val="NormalWeb"/>
        <w:spacing w:after="0" w:afterAutospacing="0" w:line="240" w:lineRule="auto"/>
        <w:rPr>
          <w:rFonts w:ascii="Calibri" w:hAnsi="Calibri"/>
          <w:sz w:val="20"/>
          <w:szCs w:val="17"/>
        </w:rPr>
      </w:pPr>
      <w:proofErr w:type="spellStart"/>
      <w:r w:rsidRPr="00ED1B6C">
        <w:rPr>
          <w:rStyle w:val="Strong"/>
          <w:rFonts w:ascii="Calibri" w:hAnsi="Calibri"/>
          <w:sz w:val="20"/>
          <w:szCs w:val="17"/>
        </w:rPr>
        <w:t>Tratamiento</w:t>
      </w:r>
      <w:proofErr w:type="spellEnd"/>
      <w:r w:rsidRPr="00ED1B6C">
        <w:rPr>
          <w:rStyle w:val="Strong"/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Style w:val="Strong"/>
          <w:rFonts w:ascii="Calibri" w:hAnsi="Calibri"/>
          <w:sz w:val="20"/>
          <w:szCs w:val="17"/>
        </w:rPr>
        <w:t>sus</w:t>
      </w:r>
      <w:proofErr w:type="spellEnd"/>
      <w:r w:rsidRPr="00ED1B6C">
        <w:rPr>
          <w:rStyle w:val="Strong"/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Style w:val="Strong"/>
          <w:rFonts w:ascii="Calibri" w:hAnsi="Calibri"/>
          <w:sz w:val="20"/>
          <w:szCs w:val="17"/>
        </w:rPr>
        <w:t>síntomas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r w:rsidRPr="00ED1B6C">
        <w:rPr>
          <w:rFonts w:ascii="Calibri" w:hAnsi="Calibri"/>
          <w:sz w:val="20"/>
          <w:szCs w:val="17"/>
        </w:rPr>
        <w:br/>
        <w:t xml:space="preserve">Si </w:t>
      </w:r>
      <w:proofErr w:type="spellStart"/>
      <w:r w:rsidRPr="00ED1B6C">
        <w:rPr>
          <w:rFonts w:ascii="Calibri" w:hAnsi="Calibri"/>
          <w:sz w:val="20"/>
          <w:szCs w:val="17"/>
        </w:rPr>
        <w:t>tiene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síntomas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SAO, </w:t>
      </w:r>
      <w:proofErr w:type="spellStart"/>
      <w:r w:rsidRPr="00ED1B6C">
        <w:rPr>
          <w:rFonts w:ascii="Calibri" w:hAnsi="Calibri"/>
          <w:sz w:val="20"/>
          <w:szCs w:val="17"/>
        </w:rPr>
        <w:t>evite</w:t>
      </w:r>
      <w:proofErr w:type="spellEnd"/>
      <w:r w:rsidRPr="00ED1B6C">
        <w:rPr>
          <w:rFonts w:ascii="Calibri" w:hAnsi="Calibri"/>
          <w:sz w:val="20"/>
          <w:szCs w:val="17"/>
        </w:rPr>
        <w:t xml:space="preserve"> comer </w:t>
      </w:r>
      <w:proofErr w:type="spellStart"/>
      <w:r w:rsidRPr="00ED1B6C">
        <w:rPr>
          <w:rFonts w:ascii="Calibri" w:hAnsi="Calibri"/>
          <w:sz w:val="20"/>
          <w:szCs w:val="17"/>
        </w:rPr>
        <w:t>esos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alimentos</w:t>
      </w:r>
      <w:proofErr w:type="spellEnd"/>
      <w:r w:rsidRPr="00ED1B6C">
        <w:rPr>
          <w:rFonts w:ascii="Calibri" w:hAnsi="Calibri"/>
          <w:sz w:val="20"/>
          <w:szCs w:val="17"/>
        </w:rPr>
        <w:t xml:space="preserve">, en especial </w:t>
      </w:r>
      <w:proofErr w:type="spellStart"/>
      <w:proofErr w:type="gramStart"/>
      <w:r w:rsidRPr="00ED1B6C">
        <w:rPr>
          <w:rFonts w:ascii="Calibri" w:hAnsi="Calibri"/>
          <w:sz w:val="20"/>
          <w:szCs w:val="17"/>
        </w:rPr>
        <w:t>durante</w:t>
      </w:r>
      <w:proofErr w:type="spellEnd"/>
      <w:proofErr w:type="gramEnd"/>
      <w:r w:rsidRPr="00ED1B6C">
        <w:rPr>
          <w:rFonts w:ascii="Calibri" w:hAnsi="Calibri"/>
          <w:sz w:val="20"/>
          <w:szCs w:val="17"/>
        </w:rPr>
        <w:t xml:space="preserve"> la </w:t>
      </w:r>
      <w:proofErr w:type="spellStart"/>
      <w:r w:rsidRPr="00ED1B6C">
        <w:rPr>
          <w:rFonts w:ascii="Calibri" w:hAnsi="Calibri"/>
          <w:sz w:val="20"/>
          <w:szCs w:val="17"/>
        </w:rPr>
        <w:t>temporada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alergias</w:t>
      </w:r>
      <w:proofErr w:type="spellEnd"/>
      <w:r w:rsidRPr="00ED1B6C">
        <w:rPr>
          <w:rFonts w:ascii="Calibri" w:hAnsi="Calibri"/>
          <w:sz w:val="20"/>
          <w:szCs w:val="17"/>
        </w:rPr>
        <w:t xml:space="preserve">. </w:t>
      </w:r>
      <w:proofErr w:type="gramStart"/>
      <w:r w:rsidRPr="00ED1B6C">
        <w:rPr>
          <w:rFonts w:ascii="Calibri" w:hAnsi="Calibri"/>
          <w:sz w:val="20"/>
          <w:szCs w:val="17"/>
        </w:rPr>
        <w:t xml:space="preserve">Si </w:t>
      </w:r>
      <w:proofErr w:type="spellStart"/>
      <w:r w:rsidRPr="00ED1B6C">
        <w:rPr>
          <w:rFonts w:ascii="Calibri" w:hAnsi="Calibri"/>
          <w:sz w:val="20"/>
          <w:szCs w:val="17"/>
        </w:rPr>
        <w:t>tiene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alergia</w:t>
      </w:r>
      <w:proofErr w:type="spellEnd"/>
      <w:r w:rsidRPr="00ED1B6C">
        <w:rPr>
          <w:rFonts w:ascii="Calibri" w:hAnsi="Calibri"/>
          <w:sz w:val="20"/>
          <w:szCs w:val="17"/>
        </w:rPr>
        <w:t xml:space="preserve"> al </w:t>
      </w:r>
      <w:proofErr w:type="spellStart"/>
      <w:r w:rsidRPr="00ED1B6C">
        <w:rPr>
          <w:rFonts w:ascii="Calibri" w:hAnsi="Calibri"/>
          <w:sz w:val="20"/>
          <w:szCs w:val="17"/>
        </w:rPr>
        <w:t>látex</w:t>
      </w:r>
      <w:proofErr w:type="spellEnd"/>
      <w:r w:rsidRPr="00ED1B6C">
        <w:rPr>
          <w:rFonts w:ascii="Calibri" w:hAnsi="Calibri"/>
          <w:sz w:val="20"/>
          <w:szCs w:val="17"/>
        </w:rPr>
        <w:t xml:space="preserve">, </w:t>
      </w:r>
      <w:proofErr w:type="spellStart"/>
      <w:r w:rsidRPr="00ED1B6C">
        <w:rPr>
          <w:rFonts w:ascii="Calibri" w:hAnsi="Calibri"/>
          <w:sz w:val="20"/>
          <w:szCs w:val="17"/>
        </w:rPr>
        <w:t>controle</w:t>
      </w:r>
      <w:proofErr w:type="spellEnd"/>
      <w:r w:rsidRPr="00ED1B6C">
        <w:rPr>
          <w:rFonts w:ascii="Calibri" w:hAnsi="Calibri"/>
          <w:sz w:val="20"/>
          <w:szCs w:val="17"/>
        </w:rPr>
        <w:t xml:space="preserve"> los </w:t>
      </w:r>
      <w:proofErr w:type="spellStart"/>
      <w:r w:rsidRPr="00ED1B6C">
        <w:rPr>
          <w:rFonts w:ascii="Calibri" w:hAnsi="Calibri"/>
          <w:sz w:val="20"/>
          <w:szCs w:val="17"/>
        </w:rPr>
        <w:t>alimentos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podrían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estar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causando</w:t>
      </w:r>
      <w:proofErr w:type="spellEnd"/>
      <w:r w:rsidRPr="00ED1B6C">
        <w:rPr>
          <w:rFonts w:ascii="Calibri" w:hAnsi="Calibri"/>
          <w:sz w:val="20"/>
          <w:szCs w:val="17"/>
        </w:rPr>
        <w:t xml:space="preserve"> la </w:t>
      </w:r>
      <w:proofErr w:type="spellStart"/>
      <w:r w:rsidRPr="00ED1B6C">
        <w:rPr>
          <w:rFonts w:ascii="Calibri" w:hAnsi="Calibri"/>
          <w:sz w:val="20"/>
          <w:szCs w:val="17"/>
        </w:rPr>
        <w:t>reacción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cruzada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proofErr w:type="gramEnd"/>
    </w:p>
    <w:p w:rsidR="0011361B" w:rsidRPr="00ED1B6C" w:rsidRDefault="00ED1B6C" w:rsidP="005563EF">
      <w:pPr>
        <w:pStyle w:val="NormalWeb"/>
        <w:spacing w:after="0" w:afterAutospacing="0" w:line="240" w:lineRule="auto"/>
        <w:rPr>
          <w:rFonts w:ascii="Calibri" w:hAnsi="Calibri"/>
          <w:sz w:val="28"/>
        </w:rPr>
      </w:pPr>
      <w:proofErr w:type="spellStart"/>
      <w:r w:rsidRPr="00ED1B6C">
        <w:rPr>
          <w:rFonts w:ascii="Calibri" w:hAnsi="Calibri"/>
          <w:sz w:val="20"/>
          <w:szCs w:val="17"/>
        </w:rPr>
        <w:t>Otra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manera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</w:t>
      </w:r>
      <w:proofErr w:type="spellStart"/>
      <w:r w:rsidRPr="00ED1B6C">
        <w:rPr>
          <w:rFonts w:ascii="Calibri" w:hAnsi="Calibri"/>
          <w:sz w:val="20"/>
          <w:szCs w:val="17"/>
        </w:rPr>
        <w:t>reducir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las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reacciones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cruzadas</w:t>
      </w:r>
      <w:proofErr w:type="spellEnd"/>
      <w:r w:rsidRPr="00ED1B6C">
        <w:rPr>
          <w:rFonts w:ascii="Calibri" w:hAnsi="Calibri"/>
          <w:sz w:val="20"/>
          <w:szCs w:val="17"/>
        </w:rPr>
        <w:t xml:space="preserve"> con el </w:t>
      </w:r>
      <w:proofErr w:type="spellStart"/>
      <w:r w:rsidRPr="00ED1B6C">
        <w:rPr>
          <w:rFonts w:ascii="Calibri" w:hAnsi="Calibri"/>
          <w:sz w:val="20"/>
          <w:szCs w:val="17"/>
        </w:rPr>
        <w:t>alimento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cocinarlos</w:t>
      </w:r>
      <w:proofErr w:type="spellEnd"/>
      <w:r w:rsidRPr="00ED1B6C">
        <w:rPr>
          <w:rFonts w:ascii="Calibri" w:hAnsi="Calibri"/>
          <w:sz w:val="20"/>
          <w:szCs w:val="17"/>
        </w:rPr>
        <w:t xml:space="preserve"> o </w:t>
      </w:r>
      <w:proofErr w:type="spellStart"/>
      <w:r w:rsidRPr="00ED1B6C">
        <w:rPr>
          <w:rFonts w:ascii="Calibri" w:hAnsi="Calibri"/>
          <w:sz w:val="20"/>
          <w:szCs w:val="17"/>
        </w:rPr>
        <w:t>recalentarlos</w:t>
      </w:r>
      <w:proofErr w:type="spellEnd"/>
      <w:r w:rsidRPr="00ED1B6C">
        <w:rPr>
          <w:rFonts w:ascii="Calibri" w:hAnsi="Calibri"/>
          <w:sz w:val="20"/>
          <w:szCs w:val="17"/>
        </w:rPr>
        <w:t xml:space="preserve"> en el </w:t>
      </w:r>
      <w:proofErr w:type="spellStart"/>
      <w:r w:rsidRPr="00ED1B6C">
        <w:rPr>
          <w:rFonts w:ascii="Calibri" w:hAnsi="Calibri"/>
          <w:sz w:val="20"/>
          <w:szCs w:val="17"/>
        </w:rPr>
        <w:t>microondas</w:t>
      </w:r>
      <w:proofErr w:type="spellEnd"/>
      <w:r w:rsidRPr="00ED1B6C">
        <w:rPr>
          <w:rFonts w:ascii="Calibri" w:hAnsi="Calibri"/>
          <w:sz w:val="20"/>
          <w:szCs w:val="17"/>
        </w:rPr>
        <w:t xml:space="preserve">. </w:t>
      </w:r>
      <w:proofErr w:type="gramStart"/>
      <w:r w:rsidRPr="00ED1B6C">
        <w:rPr>
          <w:rFonts w:ascii="Calibri" w:hAnsi="Calibri"/>
          <w:sz w:val="20"/>
          <w:szCs w:val="17"/>
        </w:rPr>
        <w:t xml:space="preserve">Las </w:t>
      </w:r>
      <w:proofErr w:type="spellStart"/>
      <w:r w:rsidRPr="00ED1B6C">
        <w:rPr>
          <w:rFonts w:ascii="Calibri" w:hAnsi="Calibri"/>
          <w:sz w:val="20"/>
          <w:szCs w:val="17"/>
        </w:rPr>
        <w:t>comidas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enlatadas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también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reducen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las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reacciones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  <w:proofErr w:type="gram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También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puede</w:t>
      </w:r>
      <w:proofErr w:type="spellEnd"/>
      <w:r w:rsidRPr="00ED1B6C">
        <w:rPr>
          <w:rFonts w:ascii="Calibri" w:hAnsi="Calibri"/>
          <w:sz w:val="20"/>
          <w:szCs w:val="17"/>
        </w:rPr>
        <w:t xml:space="preserve"> ser </w:t>
      </w:r>
      <w:proofErr w:type="spellStart"/>
      <w:r w:rsidRPr="00ED1B6C">
        <w:rPr>
          <w:rFonts w:ascii="Calibri" w:hAnsi="Calibri"/>
          <w:sz w:val="20"/>
          <w:szCs w:val="17"/>
        </w:rPr>
        <w:t>recomendable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pelar</w:t>
      </w:r>
      <w:proofErr w:type="spellEnd"/>
      <w:r w:rsidRPr="00ED1B6C">
        <w:rPr>
          <w:rFonts w:ascii="Calibri" w:hAnsi="Calibri"/>
          <w:sz w:val="20"/>
          <w:szCs w:val="17"/>
        </w:rPr>
        <w:t xml:space="preserve"> la comida antes de comer </w:t>
      </w:r>
      <w:proofErr w:type="spellStart"/>
      <w:r w:rsidRPr="00ED1B6C">
        <w:rPr>
          <w:rFonts w:ascii="Calibri" w:hAnsi="Calibri"/>
          <w:sz w:val="20"/>
          <w:szCs w:val="17"/>
        </w:rPr>
        <w:t>ya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la </w:t>
      </w:r>
      <w:proofErr w:type="spellStart"/>
      <w:r w:rsidRPr="00ED1B6C">
        <w:rPr>
          <w:rFonts w:ascii="Calibri" w:hAnsi="Calibri"/>
          <w:sz w:val="20"/>
          <w:szCs w:val="17"/>
        </w:rPr>
        <w:t>proteína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que</w:t>
      </w:r>
      <w:proofErr w:type="spellEnd"/>
      <w:r w:rsidRPr="00ED1B6C">
        <w:rPr>
          <w:rFonts w:ascii="Calibri" w:hAnsi="Calibri"/>
          <w:sz w:val="20"/>
          <w:szCs w:val="17"/>
        </w:rPr>
        <w:t xml:space="preserve"> produce la </w:t>
      </w:r>
      <w:proofErr w:type="spellStart"/>
      <w:r w:rsidRPr="00ED1B6C">
        <w:rPr>
          <w:rFonts w:ascii="Calibri" w:hAnsi="Calibri"/>
          <w:sz w:val="20"/>
          <w:szCs w:val="17"/>
        </w:rPr>
        <w:t>alergia</w:t>
      </w:r>
      <w:proofErr w:type="spellEnd"/>
      <w:r w:rsidRPr="00ED1B6C">
        <w:rPr>
          <w:rFonts w:ascii="Calibri" w:hAnsi="Calibri"/>
          <w:sz w:val="20"/>
          <w:szCs w:val="17"/>
        </w:rPr>
        <w:t xml:space="preserve"> </w:t>
      </w:r>
      <w:proofErr w:type="spellStart"/>
      <w:r w:rsidRPr="00ED1B6C">
        <w:rPr>
          <w:rFonts w:ascii="Calibri" w:hAnsi="Calibri"/>
          <w:sz w:val="20"/>
          <w:szCs w:val="17"/>
        </w:rPr>
        <w:t>está</w:t>
      </w:r>
      <w:proofErr w:type="spellEnd"/>
      <w:r w:rsidRPr="00ED1B6C">
        <w:rPr>
          <w:rFonts w:ascii="Calibri" w:hAnsi="Calibri"/>
          <w:sz w:val="20"/>
          <w:szCs w:val="17"/>
        </w:rPr>
        <w:t xml:space="preserve"> a </w:t>
      </w:r>
      <w:proofErr w:type="spellStart"/>
      <w:r w:rsidRPr="00ED1B6C">
        <w:rPr>
          <w:rFonts w:ascii="Calibri" w:hAnsi="Calibri"/>
          <w:sz w:val="20"/>
          <w:szCs w:val="17"/>
        </w:rPr>
        <w:t>menudo</w:t>
      </w:r>
      <w:proofErr w:type="spellEnd"/>
      <w:r w:rsidRPr="00ED1B6C">
        <w:rPr>
          <w:rFonts w:ascii="Calibri" w:hAnsi="Calibri"/>
          <w:sz w:val="20"/>
          <w:szCs w:val="17"/>
        </w:rPr>
        <w:t xml:space="preserve"> en la </w:t>
      </w:r>
      <w:proofErr w:type="spellStart"/>
      <w:r w:rsidRPr="00ED1B6C">
        <w:rPr>
          <w:rFonts w:ascii="Calibri" w:hAnsi="Calibri"/>
          <w:sz w:val="20"/>
          <w:szCs w:val="17"/>
        </w:rPr>
        <w:t>piel</w:t>
      </w:r>
      <w:proofErr w:type="spellEnd"/>
      <w:r w:rsidRPr="00ED1B6C">
        <w:rPr>
          <w:rFonts w:ascii="Calibri" w:hAnsi="Calibri"/>
          <w:sz w:val="20"/>
          <w:szCs w:val="17"/>
        </w:rPr>
        <w:t xml:space="preserve"> de los </w:t>
      </w:r>
      <w:proofErr w:type="spellStart"/>
      <w:r w:rsidRPr="00ED1B6C">
        <w:rPr>
          <w:rFonts w:ascii="Calibri" w:hAnsi="Calibri"/>
          <w:sz w:val="20"/>
          <w:szCs w:val="17"/>
        </w:rPr>
        <w:t>alimentos</w:t>
      </w:r>
      <w:proofErr w:type="spellEnd"/>
      <w:r w:rsidRPr="00ED1B6C">
        <w:rPr>
          <w:rFonts w:ascii="Calibri" w:hAnsi="Calibri"/>
          <w:sz w:val="20"/>
          <w:szCs w:val="17"/>
        </w:rPr>
        <w:t>.</w:t>
      </w:r>
    </w:p>
    <w:sectPr w:rsidR="0011361B" w:rsidRPr="00ED1B6C" w:rsidSect="0011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11F"/>
    <w:rsid w:val="0011361B"/>
    <w:rsid w:val="002235A4"/>
    <w:rsid w:val="005563EF"/>
    <w:rsid w:val="00A7511F"/>
    <w:rsid w:val="00ED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1B"/>
  </w:style>
  <w:style w:type="paragraph" w:styleId="Heading1">
    <w:name w:val="heading 1"/>
    <w:basedOn w:val="Normal"/>
    <w:link w:val="Heading1Char"/>
    <w:uiPriority w:val="9"/>
    <w:qFormat/>
    <w:rsid w:val="00A7511F"/>
    <w:pPr>
      <w:spacing w:before="100" w:beforeAutospacing="1" w:after="100" w:afterAutospacing="1" w:line="288" w:lineRule="atLeast"/>
      <w:outlineLvl w:val="0"/>
    </w:pPr>
    <w:rPr>
      <w:rFonts w:ascii="Georgia" w:eastAsia="Times New Roman" w:hAnsi="Georgia" w:cs="Times New Roman"/>
      <w:kern w:val="36"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11F"/>
    <w:rPr>
      <w:rFonts w:ascii="Georgia" w:eastAsia="Times New Roman" w:hAnsi="Georgia" w:cs="Times New Roman"/>
      <w:kern w:val="36"/>
      <w:sz w:val="53"/>
      <w:szCs w:val="53"/>
    </w:rPr>
  </w:style>
  <w:style w:type="paragraph" w:styleId="NormalWeb">
    <w:name w:val="Normal (Web)"/>
    <w:basedOn w:val="Normal"/>
    <w:uiPriority w:val="99"/>
    <w:unhideWhenUsed/>
    <w:rsid w:val="00A7511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7511F"/>
    <w:rPr>
      <w:i/>
      <w:iCs/>
    </w:rPr>
  </w:style>
  <w:style w:type="character" w:styleId="Strong">
    <w:name w:val="Strong"/>
    <w:basedOn w:val="DefaultParagraphFont"/>
    <w:uiPriority w:val="22"/>
    <w:qFormat/>
    <w:rsid w:val="00A751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2646</Characters>
  <Application>Microsoft Office Word</Application>
  <DocSecurity>0</DocSecurity>
  <Lines>22</Lines>
  <Paragraphs>6</Paragraphs>
  <ScaleCrop>false</ScaleCrop>
  <Company>KUMC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Gierer</dc:creator>
  <cp:keywords/>
  <dc:description/>
  <cp:lastModifiedBy>mle1111</cp:lastModifiedBy>
  <cp:revision>3</cp:revision>
  <dcterms:created xsi:type="dcterms:W3CDTF">2011-12-16T17:15:00Z</dcterms:created>
  <dcterms:modified xsi:type="dcterms:W3CDTF">2012-08-20T18:04:00Z</dcterms:modified>
</cp:coreProperties>
</file>